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34" w:rsidRPr="00E32D34" w:rsidRDefault="00E32D34" w:rsidP="00E32D34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E32D34">
        <w:rPr>
          <w:rFonts w:ascii="Verdana" w:hAnsi="Verdana"/>
          <w:b/>
          <w:sz w:val="32"/>
          <w:szCs w:val="32"/>
        </w:rPr>
        <w:t>28 мая</w:t>
      </w:r>
    </w:p>
    <w:p w:rsidR="00E32D34" w:rsidRPr="00E32D34" w:rsidRDefault="00E32D34" w:rsidP="00E32D34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E32D34">
        <w:rPr>
          <w:rFonts w:ascii="Verdana" w:hAnsi="Verdana"/>
          <w:b/>
          <w:sz w:val="32"/>
          <w:szCs w:val="32"/>
        </w:rPr>
        <w:t>«Палитра красок романтизма»</w:t>
      </w:r>
    </w:p>
    <w:p w:rsidR="00E32D34" w:rsidRPr="00E32D34" w:rsidRDefault="00E32D34" w:rsidP="00E32D34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E32D34">
        <w:rPr>
          <w:rFonts w:ascii="Verdana" w:hAnsi="Verdana"/>
          <w:sz w:val="28"/>
          <w:szCs w:val="28"/>
        </w:rPr>
        <w:t>Программа концерта-лекции</w:t>
      </w:r>
    </w:p>
    <w:p w:rsidR="00E32D34" w:rsidRPr="00171360" w:rsidRDefault="00E32D34" w:rsidP="00E32D34">
      <w:pPr>
        <w:spacing w:after="0" w:line="240" w:lineRule="auto"/>
        <w:contextualSpacing/>
        <w:jc w:val="center"/>
        <w:rPr>
          <w:rFonts w:ascii="Verdana" w:hAnsi="Verdana"/>
          <w:sz w:val="26"/>
          <w:szCs w:val="26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Штраус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II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Вальс «Розы с юга»,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388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Алиса Мазурина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Штраус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II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Вальс «Весенние голоса»,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410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sz w:val="25"/>
          <w:szCs w:val="25"/>
          <w:lang w:eastAsia="ru-RU"/>
        </w:rPr>
        <w:t>Мария Бондаренко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Брамс. Вальс ля-бемоль мажор,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39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15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Сергей Кузьменко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Брамс. Интермеццо ля мажор,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118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Карина Можейко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Брамс. Венгерский танец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 соль минор,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WoO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1/1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Брамс. Венгерский танец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5 фа-диез минор,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WoO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1/5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в переложении в 4 руки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Маргарита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Рукевич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Карина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Можейко</w:t>
      </w:r>
      <w:proofErr w:type="spellEnd"/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Григ. «Мелодия» из цикла «Лирические пьесы (тетрадь 2-я)»,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38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Сергей Кузьменко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Григ. «К весне»,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43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Исп.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Андрей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Сумич</w:t>
      </w:r>
      <w:proofErr w:type="spellEnd"/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Григ. «Утро» из сюиты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 «Пер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Гюнт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»,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op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46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Мария Бондаренко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Григ. «Песня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Сольвейг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»,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EG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177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в переложении для фортепиано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Инна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Давидовская</w:t>
      </w:r>
      <w:proofErr w:type="spellEnd"/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Дж.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Пуччини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Ария «O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mio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babbino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caro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 из оперы «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Джанни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Скикки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 переложении для фортепиано </w:t>
      </w:r>
      <w:r w:rsidRPr="00E32D34">
        <w:rPr>
          <w:rFonts w:ascii="Verdana" w:eastAsia="Times New Roman" w:hAnsi="Verdana" w:cs="Times New Roman"/>
          <w:b/>
          <w:sz w:val="25"/>
          <w:szCs w:val="25"/>
          <w:lang w:eastAsia="ru-RU"/>
        </w:rPr>
        <w:t>Мария Бондаренко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Сен-Санс. «Аквариум» из зоологическо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й фантазии «Карнавал животных»,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R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125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в переложении в 4 руки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Маргарита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Рукевич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Виолетта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Катаева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Сен-Санс. «Лебедь» из зоологической фантазии «Карнавал животных»,</w:t>
      </w:r>
      <w:bookmarkStart w:id="0" w:name="_GoBack"/>
      <w:bookmarkEnd w:id="0"/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R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125 №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13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Зоя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Курак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(скрипка)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Виолетта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Катаева (фортепиано)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Массне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«Размышление» из оперы «</w:t>
      </w:r>
      <w:proofErr w:type="spell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Таис</w:t>
      </w:r>
      <w:proofErr w:type="spell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Зоя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Курак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(скрипка)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Виолетта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Катаева (фортепиано)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Бом. «Непрерывное движение» из «Маленькой сюиты», </w:t>
      </w:r>
      <w:proofErr w:type="gramStart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</w:t>
      </w:r>
      <w:proofErr w:type="gramEnd"/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  <w:r w:rsidR="00E32D34"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</w:t>
      </w:r>
    </w:p>
    <w:p w:rsidR="008D72F8" w:rsidRPr="00E32D34" w:rsidRDefault="008D72F8" w:rsidP="008D72F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Зоя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Курак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(скрипка)</w:t>
      </w:r>
      <w:r w:rsidRPr="00E32D34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и</w:t>
      </w:r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</w:t>
      </w:r>
      <w:proofErr w:type="spellStart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Виолетта</w:t>
      </w:r>
      <w:proofErr w:type="spellEnd"/>
      <w:r w:rsidRPr="00E32D34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Катаева (фортепиано)</w:t>
      </w:r>
    </w:p>
    <w:p w:rsidR="00E32D34" w:rsidRPr="00E32D34" w:rsidRDefault="00E32D34">
      <w:pPr>
        <w:rPr>
          <w:sz w:val="25"/>
          <w:szCs w:val="25"/>
        </w:rPr>
      </w:pPr>
    </w:p>
    <w:p w:rsidR="00E32D34" w:rsidRDefault="00E32D34" w:rsidP="00E32D34">
      <w:pPr>
        <w:spacing w:after="0"/>
        <w:jc w:val="center"/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lastRenderedPageBreak/>
        <w:t>*</w:t>
      </w:r>
      <w:r w:rsidRPr="001662EE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 программе возможны изменения.</w:t>
      </w:r>
    </w:p>
    <w:sectPr w:rsidR="00E32D34" w:rsidSect="00E32D3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2F8"/>
    <w:rsid w:val="00126324"/>
    <w:rsid w:val="003D1133"/>
    <w:rsid w:val="004210C4"/>
    <w:rsid w:val="008D72F8"/>
    <w:rsid w:val="00E32D34"/>
    <w:rsid w:val="00F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bondarovich_i_y</cp:lastModifiedBy>
  <cp:revision>2</cp:revision>
  <dcterms:created xsi:type="dcterms:W3CDTF">2022-05-22T18:59:00Z</dcterms:created>
  <dcterms:modified xsi:type="dcterms:W3CDTF">2022-05-23T10:59:00Z</dcterms:modified>
</cp:coreProperties>
</file>