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8B" w:rsidRDefault="004D43E6">
      <w:pPr>
        <w:autoSpaceDE w:val="0"/>
        <w:autoSpaceDN w:val="0"/>
        <w:adjustRightInd w:val="0"/>
        <w:spacing w:after="0" w:line="240" w:lineRule="auto"/>
        <w:ind w:left="800" w:right="100"/>
        <w:jc w:val="center"/>
        <w:rPr>
          <w:rFonts w:ascii="Times New Roman" w:hAnsi="Times New Roman" w:cs="Times New Roman"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Cs/>
          <w:sz w:val="24"/>
          <w:szCs w:val="24"/>
          <w:lang w:val="be-BY"/>
        </w:rPr>
        <w:t>Новшества в трудовом законодательстве:</w:t>
      </w:r>
      <w:bookmarkStart w:id="0" w:name="_GoBack"/>
      <w:bookmarkEnd w:id="0"/>
    </w:p>
    <w:p w:rsidR="00F6408B" w:rsidRDefault="004D43E6">
      <w:pPr>
        <w:autoSpaceDE w:val="0"/>
        <w:autoSpaceDN w:val="0"/>
        <w:adjustRightInd w:val="0"/>
        <w:spacing w:after="0" w:line="240" w:lineRule="auto"/>
        <w:ind w:left="800" w:right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изменении законов по вопросам трудовых отношений</w:t>
      </w:r>
    </w:p>
    <w:p w:rsidR="00F6408B" w:rsidRDefault="00F6408B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Баулина, А. </w:t>
      </w:r>
      <w:r>
        <w:rPr>
          <w:rFonts w:ascii="Times New Roman" w:hAnsi="Times New Roman" w:cs="Times New Roman"/>
          <w:sz w:val="24"/>
          <w:szCs w:val="24"/>
        </w:rPr>
        <w:t xml:space="preserve">Внесение в трудовую книжку записей о прекращении трудового договора (контракта) / А. Баулина // Моя бухгалтерия. Бюджет. организации.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23. ― С. 55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63.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3ОК9248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Борисенко, Н. В. </w:t>
      </w:r>
      <w:r>
        <w:rPr>
          <w:rFonts w:ascii="Times New Roman" w:hAnsi="Times New Roman" w:cs="Times New Roman"/>
          <w:sz w:val="24"/>
          <w:szCs w:val="24"/>
        </w:rPr>
        <w:t xml:space="preserve">Возмещение командировочных расходов в 2021 году: отвечаем на типичные вопросы / Н. В. Борисенко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Заработ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плата.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11.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26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35.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3ОК15651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Борисенко, Н. В. </w:t>
      </w:r>
      <w:r>
        <w:rPr>
          <w:rFonts w:ascii="Times New Roman" w:hAnsi="Times New Roman" w:cs="Times New Roman"/>
          <w:sz w:val="24"/>
          <w:szCs w:val="24"/>
        </w:rPr>
        <w:t>Когда наниматель об</w:t>
      </w:r>
      <w:r>
        <w:rPr>
          <w:rFonts w:ascii="Times New Roman" w:hAnsi="Times New Roman" w:cs="Times New Roman"/>
          <w:sz w:val="24"/>
          <w:szCs w:val="24"/>
        </w:rPr>
        <w:t xml:space="preserve">язан производить доплату молодому работнику? / Н. В. Борисенко // Труд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заработ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плата.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5.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57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58.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3ОК15980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Борисенко, Н. В. </w:t>
      </w:r>
      <w:r>
        <w:rPr>
          <w:rFonts w:ascii="Times New Roman" w:hAnsi="Times New Roman" w:cs="Times New Roman"/>
          <w:sz w:val="24"/>
          <w:szCs w:val="24"/>
        </w:rPr>
        <w:t xml:space="preserve">Компенсация за неиспользованный отпуск: предоставление, расчет и налогообложение / Н. В. Борисенко // </w:t>
      </w:r>
      <w:r>
        <w:rPr>
          <w:rFonts w:ascii="Times New Roman" w:hAnsi="Times New Roman" w:cs="Times New Roman"/>
          <w:sz w:val="24"/>
          <w:szCs w:val="24"/>
        </w:rPr>
        <w:t xml:space="preserve">Налоги Беларуси.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14.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59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72.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3Н//232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Борисенко, Н. В. </w:t>
      </w:r>
      <w:r>
        <w:rPr>
          <w:rFonts w:ascii="Times New Roman" w:hAnsi="Times New Roman" w:cs="Times New Roman"/>
          <w:sz w:val="24"/>
          <w:szCs w:val="24"/>
        </w:rPr>
        <w:t xml:space="preserve">Страховые взносы при увольнении / Н. В. Борисенко // Налоговый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8.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56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59.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3ОК8736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Булаш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Л. В. </w:t>
      </w:r>
      <w:r>
        <w:rPr>
          <w:rFonts w:ascii="Times New Roman" w:hAnsi="Times New Roman" w:cs="Times New Roman"/>
          <w:sz w:val="24"/>
          <w:szCs w:val="24"/>
        </w:rPr>
        <w:t>Компенсации и выходные пособия при увольнени</w:t>
      </w:r>
      <w:r>
        <w:rPr>
          <w:rFonts w:ascii="Times New Roman" w:hAnsi="Times New Roman" w:cs="Times New Roman"/>
          <w:sz w:val="24"/>
          <w:szCs w:val="24"/>
        </w:rPr>
        <w:t xml:space="preserve">и / Л.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Бюл</w:t>
      </w:r>
      <w:proofErr w:type="spellEnd"/>
      <w:r>
        <w:rPr>
          <w:rFonts w:ascii="Times New Roman" w:hAnsi="Times New Roman" w:cs="Times New Roman"/>
          <w:sz w:val="24"/>
          <w:szCs w:val="24"/>
        </w:rPr>
        <w:t>. М-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труда и соц. защиты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Беларусь.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8.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24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35.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3ОК6846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Булаш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Л. В. </w:t>
      </w:r>
      <w:r>
        <w:rPr>
          <w:rFonts w:ascii="Times New Roman" w:hAnsi="Times New Roman" w:cs="Times New Roman"/>
          <w:sz w:val="24"/>
          <w:szCs w:val="24"/>
        </w:rPr>
        <w:t xml:space="preserve">Проводим сокращение численности или штата работников. Какие есть на этот счет "буквы закона"? / Л.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Налоги Беларуси.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33.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38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53.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3Н//232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Владимиров, Д. П.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увольнения работника по инициативе нанимателя / Д. П. Владимиров // Отд. кадров.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4.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65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80.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3ОК6550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Владимиров, Д. П. </w:t>
      </w:r>
      <w:r>
        <w:rPr>
          <w:rFonts w:ascii="Times New Roman" w:hAnsi="Times New Roman" w:cs="Times New Roman"/>
          <w:sz w:val="24"/>
          <w:szCs w:val="24"/>
        </w:rPr>
        <w:t xml:space="preserve">Что должен учесть наниматель при увольнении работника в связи с инвалидностью? / Д. П. Владимиров // Отд. кадров.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7.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19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21.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3ОК6550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Войтеховская, М. </w:t>
      </w:r>
      <w:r>
        <w:rPr>
          <w:rFonts w:ascii="Times New Roman" w:hAnsi="Times New Roman" w:cs="Times New Roman"/>
          <w:sz w:val="24"/>
          <w:szCs w:val="24"/>
        </w:rPr>
        <w:t>И снова молодой специалист / М. Войтеховская // Моя бухгалтерия. Бюджет. орган</w:t>
      </w:r>
      <w:r>
        <w:rPr>
          <w:rFonts w:ascii="Times New Roman" w:hAnsi="Times New Roman" w:cs="Times New Roman"/>
          <w:sz w:val="24"/>
          <w:szCs w:val="24"/>
        </w:rPr>
        <w:t xml:space="preserve">изации.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28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30.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3ОК9248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Гигинические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нормативы: нормы, помогающие сохранить здоровье работников / материал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Мильяненко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Бюл</w:t>
      </w:r>
      <w:proofErr w:type="spellEnd"/>
      <w:r>
        <w:rPr>
          <w:rFonts w:ascii="Times New Roman" w:hAnsi="Times New Roman" w:cs="Times New Roman"/>
          <w:sz w:val="24"/>
          <w:szCs w:val="24"/>
        </w:rPr>
        <w:t>. М-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труда и соц. защиты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Беларусь.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3.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49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53.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3ОК6846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Дрозд, И. Н. </w:t>
      </w:r>
      <w:r>
        <w:rPr>
          <w:rFonts w:ascii="Times New Roman" w:hAnsi="Times New Roman" w:cs="Times New Roman"/>
          <w:sz w:val="24"/>
          <w:szCs w:val="24"/>
        </w:rPr>
        <w:t xml:space="preserve">Отправляем работников в трудовой отпуск / И. Н. Дрозд //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Упрощ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система налогообложения.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9.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32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38.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3Н//669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Ефимович, Г. </w:t>
      </w:r>
      <w:r>
        <w:rPr>
          <w:rFonts w:ascii="Times New Roman" w:hAnsi="Times New Roman" w:cs="Times New Roman"/>
          <w:sz w:val="24"/>
          <w:szCs w:val="24"/>
        </w:rPr>
        <w:t xml:space="preserve">Молодые специалисты от А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Г. Ефимович // Кадровая служба.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8.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9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21.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3ОК9225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Максимова, А. </w:t>
      </w:r>
      <w:r>
        <w:rPr>
          <w:rFonts w:ascii="Times New Roman" w:hAnsi="Times New Roman" w:cs="Times New Roman"/>
          <w:sz w:val="24"/>
          <w:szCs w:val="24"/>
        </w:rPr>
        <w:t>Как работают и как отдыхают работающие дистанционно</w:t>
      </w:r>
      <w:proofErr w:type="gramStart"/>
      <w:r>
        <w:rPr>
          <w:rFonts w:ascii="Times New Roman" w:hAnsi="Times New Roman" w:cs="Times New Roman"/>
          <w:sz w:val="24"/>
          <w:szCs w:val="24"/>
        </w:rPr>
        <w:t>?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(комментарий к отдельным нормам ТК) / А. Максимова // Гл. бухгалтер.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14.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21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24.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3ОК5622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Максимова, А. </w:t>
      </w:r>
      <w:r>
        <w:rPr>
          <w:rFonts w:ascii="Times New Roman" w:hAnsi="Times New Roman" w:cs="Times New Roman"/>
          <w:sz w:val="24"/>
          <w:szCs w:val="24"/>
        </w:rPr>
        <w:t>Работать можно дома (дистанционно), и</w:t>
      </w:r>
      <w:r>
        <w:rPr>
          <w:rFonts w:ascii="Times New Roman" w:hAnsi="Times New Roman" w:cs="Times New Roman"/>
          <w:sz w:val="24"/>
          <w:szCs w:val="24"/>
        </w:rPr>
        <w:t xml:space="preserve">ли Осторожно,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!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(комментарий к отдельным нормам ТК) / А. Максимова // Гл. бухгалтер.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12.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26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28.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3ОК5622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Машевская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О. В. </w:t>
      </w:r>
      <w:r>
        <w:rPr>
          <w:rFonts w:ascii="Times New Roman" w:hAnsi="Times New Roman" w:cs="Times New Roman"/>
          <w:sz w:val="24"/>
          <w:szCs w:val="24"/>
        </w:rPr>
        <w:t xml:space="preserve">Неклассическая занятость и рынок труда в условиях цифровой трансформации / О.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гос. ун-та им. Ф. Скорины.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2.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155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161.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3ОК8884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Капыльская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Л. И. </w:t>
      </w:r>
      <w:r>
        <w:rPr>
          <w:rFonts w:ascii="Times New Roman" w:hAnsi="Times New Roman" w:cs="Times New Roman"/>
          <w:sz w:val="24"/>
          <w:szCs w:val="24"/>
        </w:rPr>
        <w:t xml:space="preserve">Дистанционная работа и временная нетрудоспособность: особенности выдачи листка нетрудоспособности и назначения пособия по временной нетрудоспособности / Л.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Капыльская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Гл. бухгалтер.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35.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43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50.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3ОК5622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Кашин, Р. Б. </w:t>
      </w:r>
      <w:r>
        <w:rPr>
          <w:rFonts w:ascii="Times New Roman" w:hAnsi="Times New Roman" w:cs="Times New Roman"/>
          <w:sz w:val="24"/>
          <w:szCs w:val="24"/>
        </w:rPr>
        <w:t>Регулир</w:t>
      </w:r>
      <w:r>
        <w:rPr>
          <w:rFonts w:ascii="Times New Roman" w:hAnsi="Times New Roman" w:cs="Times New Roman"/>
          <w:sz w:val="24"/>
          <w:szCs w:val="24"/>
        </w:rPr>
        <w:t xml:space="preserve">ование дистанционного труда в Беларуси и России: сравниваем положения Трудового кодекса / Р. Б. Кашин // Юрист.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68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71.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3ОК9307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Князь, Ю. Ю.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Дополнительные отпуска: предоставляем без нарушений / Ю. Ю. Князь // Я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специалист по кадрам.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15.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34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36.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3Н//1711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Ковалевич, М. </w:t>
      </w:r>
      <w:r>
        <w:rPr>
          <w:rFonts w:ascii="Times New Roman" w:hAnsi="Times New Roman" w:cs="Times New Roman"/>
          <w:sz w:val="24"/>
          <w:szCs w:val="24"/>
        </w:rPr>
        <w:t xml:space="preserve">В организации работает инвалид: нюансы приема и увольнения / М. Ковалевич // Гл. бухгалтер. Зарплата.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10.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26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27.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3Н//614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Ковалевич, М. В. </w:t>
      </w:r>
      <w:r>
        <w:rPr>
          <w:rFonts w:ascii="Times New Roman" w:hAnsi="Times New Roman" w:cs="Times New Roman"/>
          <w:sz w:val="24"/>
          <w:szCs w:val="24"/>
        </w:rPr>
        <w:t>6 в</w:t>
      </w:r>
      <w:r>
        <w:rPr>
          <w:rFonts w:ascii="Times New Roman" w:hAnsi="Times New Roman" w:cs="Times New Roman"/>
          <w:sz w:val="24"/>
          <w:szCs w:val="24"/>
        </w:rPr>
        <w:t xml:space="preserve">опросов о предоставлении отпуска / М. В. Ковалевич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Заработ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плата.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5.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68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74.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3ОК15651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Ковалевич, М. </w:t>
      </w:r>
      <w:r>
        <w:rPr>
          <w:rFonts w:ascii="Times New Roman" w:hAnsi="Times New Roman" w:cs="Times New Roman"/>
          <w:sz w:val="24"/>
          <w:szCs w:val="24"/>
        </w:rPr>
        <w:t xml:space="preserve">Дистанционная работа: кому можно так работать и на каких условиях / М. Ковалевич // Гл. бухгалтер.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39.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83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3ОК5622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Ковалевич, М. В.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Дополнительные выплаты молодым специалистам: на каком основании, кому, сколько / М. В. Ковалевич // Налоги Беларуси.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39.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33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46.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3Н//232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Ковалевич, М. </w:t>
      </w:r>
      <w:r>
        <w:rPr>
          <w:rFonts w:ascii="Times New Roman" w:hAnsi="Times New Roman" w:cs="Times New Roman"/>
          <w:sz w:val="24"/>
          <w:szCs w:val="24"/>
        </w:rPr>
        <w:t>Как правильно расторгнуть трудовой до</w:t>
      </w:r>
      <w:r>
        <w:rPr>
          <w:rFonts w:ascii="Times New Roman" w:hAnsi="Times New Roman" w:cs="Times New Roman"/>
          <w:sz w:val="24"/>
          <w:szCs w:val="24"/>
        </w:rPr>
        <w:t xml:space="preserve">говор, когда сотрудник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заболел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(комментарий ст. 42 ТК) / М. Ковалевич // Гл. бухгалтер.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31.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26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27.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3ОК5622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Ковалевич, М.</w:t>
      </w:r>
      <w:r>
        <w:rPr>
          <w:rFonts w:ascii="Times New Roman" w:hAnsi="Times New Roman" w:cs="Times New Roman"/>
          <w:sz w:val="24"/>
          <w:szCs w:val="24"/>
        </w:rPr>
        <w:t xml:space="preserve">  Лето закончилось. Остались ли вопросы по отпускам</w:t>
      </w:r>
      <w:proofErr w:type="gramStart"/>
      <w:r>
        <w:rPr>
          <w:rFonts w:ascii="Times New Roman" w:hAnsi="Times New Roman" w:cs="Times New Roman"/>
          <w:sz w:val="24"/>
          <w:szCs w:val="24"/>
        </w:rPr>
        <w:t>?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(комментарий отдельных норм ТК) / М. Ковалевич // </w:t>
      </w:r>
      <w:r>
        <w:rPr>
          <w:rFonts w:ascii="Times New Roman" w:hAnsi="Times New Roman" w:cs="Times New Roman"/>
          <w:sz w:val="24"/>
          <w:szCs w:val="24"/>
        </w:rPr>
        <w:t xml:space="preserve">Гл. бухгалтер.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35.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23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25.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3ОК5622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Ковалевич, М. В. </w:t>
      </w:r>
      <w:r>
        <w:rPr>
          <w:rFonts w:ascii="Times New Roman" w:hAnsi="Times New Roman" w:cs="Times New Roman"/>
          <w:sz w:val="24"/>
          <w:szCs w:val="24"/>
        </w:rPr>
        <w:t xml:space="preserve">Меры по поддержке экономики: что изменилось в трудовых отношениях? / М. В. Ковалевич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Заработ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плата.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2.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49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55.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3ОК15651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Ковалевич, М. В. </w:t>
      </w:r>
      <w:r>
        <w:rPr>
          <w:rFonts w:ascii="Times New Roman" w:hAnsi="Times New Roman" w:cs="Times New Roman"/>
          <w:sz w:val="24"/>
          <w:szCs w:val="24"/>
        </w:rPr>
        <w:t xml:space="preserve">Новые обязанности нанимателя. Изменились требования к трудоустройству молодых специалистов, молодых рабочих (служащих) / М. В. Ковалевич // Налоги Беларуси.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11.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51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58.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3Н//232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Ковалевич, М. </w:t>
      </w:r>
      <w:r>
        <w:rPr>
          <w:rFonts w:ascii="Times New Roman" w:hAnsi="Times New Roman" w:cs="Times New Roman"/>
          <w:sz w:val="24"/>
          <w:szCs w:val="24"/>
        </w:rPr>
        <w:t>Реорганизация организации: как строят</w:t>
      </w:r>
      <w:r>
        <w:rPr>
          <w:rFonts w:ascii="Times New Roman" w:hAnsi="Times New Roman" w:cs="Times New Roman"/>
          <w:sz w:val="24"/>
          <w:szCs w:val="24"/>
        </w:rPr>
        <w:t xml:space="preserve">ся трудовые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(комментарий к ст. 36 ТК) / М. Ковалевич // Гл. бухгалтер.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20.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20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23.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3ОК5622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Ковалевич, М. </w:t>
      </w:r>
      <w:r>
        <w:rPr>
          <w:rFonts w:ascii="Times New Roman" w:hAnsi="Times New Roman" w:cs="Times New Roman"/>
          <w:sz w:val="24"/>
          <w:szCs w:val="24"/>
        </w:rPr>
        <w:t xml:space="preserve">Три случая, когда замена отпуска денежной компенсацией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(комментарий отдельных норм ТК) / М. Ковалевич</w:t>
      </w:r>
      <w:r>
        <w:rPr>
          <w:rFonts w:ascii="Times New Roman" w:hAnsi="Times New Roman" w:cs="Times New Roman"/>
          <w:sz w:val="24"/>
          <w:szCs w:val="24"/>
        </w:rPr>
        <w:t xml:space="preserve"> // Гл. бухгалтер.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32.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14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16.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3ОК5622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Косько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Ю. В. </w:t>
      </w:r>
      <w:r>
        <w:rPr>
          <w:rFonts w:ascii="Times New Roman" w:hAnsi="Times New Roman" w:cs="Times New Roman"/>
          <w:sz w:val="24"/>
          <w:szCs w:val="24"/>
        </w:rPr>
        <w:t xml:space="preserve">Увольнение молодого специалиста в связи с несогласием с изменением существенных условий труда / Ю.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Юрист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стр-ве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4.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74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77.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3Н//1920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Корчиц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Ю. В. </w:t>
      </w:r>
      <w:r>
        <w:rPr>
          <w:rFonts w:ascii="Times New Roman" w:hAnsi="Times New Roman" w:cs="Times New Roman"/>
          <w:sz w:val="24"/>
          <w:szCs w:val="24"/>
        </w:rPr>
        <w:t xml:space="preserve">Дистанционная работа как перспективная форма организации труда субъектов хозяйствования Республики Беларусь / Ю.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Корчиц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Сб. науч. ст. студентов, магистрантов, аспирантов / Белорус. гос. ун-т, Фак.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отношений.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Четыре </w:t>
      </w:r>
      <w:r>
        <w:rPr>
          <w:rFonts w:ascii="Times New Roman" w:hAnsi="Times New Roman" w:cs="Times New Roman"/>
          <w:sz w:val="24"/>
          <w:szCs w:val="24"/>
        </w:rPr>
        <w:t xml:space="preserve">четверти, 2021.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25. – С. 278–280.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3Н//593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Криворощенко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И. С. </w:t>
      </w:r>
      <w:r>
        <w:rPr>
          <w:rFonts w:ascii="Times New Roman" w:hAnsi="Times New Roman" w:cs="Times New Roman"/>
          <w:sz w:val="24"/>
          <w:szCs w:val="24"/>
        </w:rPr>
        <w:t xml:space="preserve">Подоходный налог: материальная помощь к отпуску, отпускные, оплата стоимости путевок в летние лагеря и санатории / И.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Криворощенко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Налоги Беларуси.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23.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38.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3Н//232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Кузнецова, В. </w:t>
      </w:r>
      <w:r>
        <w:rPr>
          <w:rFonts w:ascii="Times New Roman" w:hAnsi="Times New Roman" w:cs="Times New Roman"/>
          <w:sz w:val="24"/>
          <w:szCs w:val="24"/>
        </w:rPr>
        <w:t xml:space="preserve">Трудовой кодекс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2020: краткий обзор изменений / В. Кузнецова // Юрист.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9.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80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84.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3ОК9307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Кухаренко, Н. </w:t>
      </w:r>
      <w:r>
        <w:rPr>
          <w:rFonts w:ascii="Times New Roman" w:hAnsi="Times New Roman" w:cs="Times New Roman"/>
          <w:sz w:val="24"/>
          <w:szCs w:val="24"/>
        </w:rPr>
        <w:t xml:space="preserve">За что можно, а за что нельзя уволить работника: трудовой аспект сегодняшней Беларуси / Н. Кухаренко // Гл. бухгалтер.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36.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61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65.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3ОК5622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Липень, Л. И. </w:t>
      </w:r>
      <w:r>
        <w:rPr>
          <w:rFonts w:ascii="Times New Roman" w:hAnsi="Times New Roman" w:cs="Times New Roman"/>
          <w:sz w:val="24"/>
          <w:szCs w:val="24"/>
        </w:rPr>
        <w:t xml:space="preserve">Изменения в Трудовой кодекс Республики Беларусь. Проблемные вопросы их применения / Л. И. Липень // Право. Экономика. Социальное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партнерство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90-летию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ун-та "МИТСО", г. Минск, 26 марта 2020 </w:t>
      </w:r>
      <w:proofErr w:type="gramStart"/>
      <w:r>
        <w:rPr>
          <w:rFonts w:ascii="Times New Roman" w:hAnsi="Times New Roman" w:cs="Times New Roman"/>
          <w:sz w:val="24"/>
          <w:szCs w:val="24"/>
        </w:rPr>
        <w:t>г.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 xml:space="preserve">2 ч.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>. ун-т "МИТСО", Науч.-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часть ;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В. В. Лосев (гл. ред.) [и др.].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Минск, 2020.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Ч. 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378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383.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1Н//797474(039)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Лукашевич, Н. </w:t>
      </w:r>
      <w:r>
        <w:rPr>
          <w:rFonts w:ascii="Times New Roman" w:hAnsi="Times New Roman" w:cs="Times New Roman"/>
          <w:sz w:val="24"/>
          <w:szCs w:val="24"/>
        </w:rPr>
        <w:t xml:space="preserve">Сдвиг рабочего года: компенсация при увольнении / Н. Лукашевич // Кадровая служба.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9.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14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18.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3ОК9225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Лукашевич, Н. </w:t>
      </w:r>
      <w:r>
        <w:rPr>
          <w:rFonts w:ascii="Times New Roman" w:hAnsi="Times New Roman" w:cs="Times New Roman"/>
          <w:sz w:val="24"/>
          <w:szCs w:val="24"/>
        </w:rPr>
        <w:t xml:space="preserve">Увольнение в связи с призывом на военную службу / Н. Лукашевич // Кадровая служба.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9.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7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13.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3ОК9225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Михалевич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В.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дистанционной работы /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прощ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система налогообложения.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17.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36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38.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3Н//669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Михейчик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Т. </w:t>
      </w:r>
      <w:r>
        <w:rPr>
          <w:rFonts w:ascii="Times New Roman" w:hAnsi="Times New Roman" w:cs="Times New Roman"/>
          <w:sz w:val="24"/>
          <w:szCs w:val="24"/>
        </w:rPr>
        <w:t xml:space="preserve">Сокращение молодого специалиста /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Михейчик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Кадровая служба.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2.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23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24.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3ОК9225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Мищенко, М. С. </w:t>
      </w:r>
      <w:r>
        <w:rPr>
          <w:rFonts w:ascii="Times New Roman" w:hAnsi="Times New Roman" w:cs="Times New Roman"/>
          <w:sz w:val="24"/>
          <w:szCs w:val="24"/>
        </w:rPr>
        <w:t xml:space="preserve">COVID-19: регулирование трудовых отношений путем перехода на дистанционную работу / М. С. Мищенко // Кадровая служба.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6.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12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16.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3ОК9225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Мищенко, М. С. </w:t>
      </w:r>
      <w:r>
        <w:rPr>
          <w:rFonts w:ascii="Times New Roman" w:hAnsi="Times New Roman" w:cs="Times New Roman"/>
          <w:sz w:val="24"/>
          <w:szCs w:val="24"/>
        </w:rPr>
        <w:t>COVID-19: регулирование трудовых отношений в рамках правовых форм, предусмот</w:t>
      </w:r>
      <w:r>
        <w:rPr>
          <w:rFonts w:ascii="Times New Roman" w:hAnsi="Times New Roman" w:cs="Times New Roman"/>
          <w:sz w:val="24"/>
          <w:szCs w:val="24"/>
        </w:rPr>
        <w:t xml:space="preserve">ренных Трудовым кодексом / М. С. Мищенко // Кадровая служба.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10.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31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38.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3ОК9225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Мищенко, М. С. </w:t>
      </w:r>
      <w:r>
        <w:rPr>
          <w:rFonts w:ascii="Times New Roman" w:hAnsi="Times New Roman" w:cs="Times New Roman"/>
          <w:sz w:val="24"/>
          <w:szCs w:val="24"/>
        </w:rPr>
        <w:t xml:space="preserve">Прекращение контракта: актуальные вопросы / М. С. Мищенко // Кадровая служба.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12.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11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16.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3ОК9225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Павлов</w:t>
      </w:r>
      <w:r>
        <w:rPr>
          <w:rFonts w:ascii="Times New Roman" w:hAnsi="Times New Roman" w:cs="Times New Roman"/>
          <w:bCs/>
          <w:sz w:val="24"/>
          <w:szCs w:val="24"/>
        </w:rPr>
        <w:t xml:space="preserve">ский, А. </w:t>
      </w:r>
      <w:r>
        <w:rPr>
          <w:rFonts w:ascii="Times New Roman" w:hAnsi="Times New Roman" w:cs="Times New Roman"/>
          <w:sz w:val="24"/>
          <w:szCs w:val="24"/>
        </w:rPr>
        <w:t xml:space="preserve">Изменения в трудовом кодексе Республики Беларусь / А. Павловский // Кадровик. Упр. персоналом.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6.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10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11.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3ОК9821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и гарантии молодым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специалистам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рекоменд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/ Белорус. профсоюз работников здравоохранения.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-Пресс,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55 с.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1Н//815784(039)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Пронин, В. М. </w:t>
      </w:r>
      <w:r>
        <w:rPr>
          <w:rFonts w:ascii="Times New Roman" w:hAnsi="Times New Roman" w:cs="Times New Roman"/>
          <w:sz w:val="24"/>
          <w:szCs w:val="24"/>
        </w:rPr>
        <w:t xml:space="preserve">Некоторые вопросы взаимодействия нанимателя с выпускниками учреждений образования / В. М. Пронин // Охрана труда.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3.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24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29.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3ОК15388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по проверке соблюдения порядка возмещения вреда, причиненного жизни и здоровью работника, связанного с исполнением им трудовых обязанностей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ин-т трудовых и соц. отношений «МИТСО», Нац.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центр по безопасности и гигиене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труда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Л. А. Гракович].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МИТСО, 2003.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27 с.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1БА326801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Самосейко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В. Э. </w:t>
      </w:r>
      <w:r>
        <w:rPr>
          <w:rFonts w:ascii="Times New Roman" w:hAnsi="Times New Roman" w:cs="Times New Roman"/>
          <w:sz w:val="24"/>
          <w:szCs w:val="24"/>
        </w:rPr>
        <w:t xml:space="preserve">Декрет № 6: что разъяснил Минтруд? / В.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Самосейко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Юрист.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12.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57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61.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3ОК9307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Самосейко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В. Э. </w:t>
      </w:r>
      <w:r>
        <w:rPr>
          <w:rFonts w:ascii="Times New Roman" w:hAnsi="Times New Roman" w:cs="Times New Roman"/>
          <w:sz w:val="24"/>
          <w:szCs w:val="24"/>
        </w:rPr>
        <w:t>Задержание, заключение под стра</w:t>
      </w:r>
      <w:r>
        <w:rPr>
          <w:rFonts w:ascii="Times New Roman" w:hAnsi="Times New Roman" w:cs="Times New Roman"/>
          <w:sz w:val="24"/>
          <w:szCs w:val="24"/>
        </w:rPr>
        <w:t xml:space="preserve">жу, арест: различаем понятия при выборе основания для увольнения / В.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Самосейко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Отд. кадров.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7.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43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48.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3ОК6550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Самосейко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В. Э. </w:t>
      </w:r>
      <w:r>
        <w:rPr>
          <w:rFonts w:ascii="Times New Roman" w:hAnsi="Times New Roman" w:cs="Times New Roman"/>
          <w:sz w:val="24"/>
          <w:szCs w:val="24"/>
        </w:rPr>
        <w:t xml:space="preserve">Если не удается согласовать дату начала трудового отпуска: алгоритм действий нанимателя / В. </w:t>
      </w:r>
      <w:r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Самосейко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Юрист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стр-ве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3.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75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78.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3Н//1920</w:t>
      </w:r>
    </w:p>
    <w:p w:rsidR="00F6408B" w:rsidRDefault="00F6408B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Самосейко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В. Э. </w:t>
      </w:r>
      <w:r>
        <w:rPr>
          <w:rFonts w:ascii="Times New Roman" w:hAnsi="Times New Roman" w:cs="Times New Roman"/>
          <w:sz w:val="24"/>
          <w:szCs w:val="24"/>
        </w:rPr>
        <w:t xml:space="preserve">Общий обзор оснований и правил увольнения с 28.01.2020 / В.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Самосейко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Кадровая служба.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2.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11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23.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3ОК9225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Самосейко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В. Э. </w:t>
      </w:r>
      <w:r>
        <w:rPr>
          <w:rFonts w:ascii="Times New Roman" w:hAnsi="Times New Roman" w:cs="Times New Roman"/>
          <w:sz w:val="24"/>
          <w:szCs w:val="24"/>
        </w:rPr>
        <w:t>Опл</w:t>
      </w:r>
      <w:r>
        <w:rPr>
          <w:rFonts w:ascii="Times New Roman" w:hAnsi="Times New Roman" w:cs="Times New Roman"/>
          <w:sz w:val="24"/>
          <w:szCs w:val="24"/>
        </w:rPr>
        <w:t xml:space="preserve">ата труда и трудовые отношения: обзор судебной практики / В.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Самосейко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Заработ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плата.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8.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30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35.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3ОК15651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Самосейко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В. Э. </w:t>
      </w:r>
      <w:r>
        <w:rPr>
          <w:rFonts w:ascii="Times New Roman" w:hAnsi="Times New Roman" w:cs="Times New Roman"/>
          <w:sz w:val="24"/>
          <w:szCs w:val="24"/>
        </w:rPr>
        <w:t xml:space="preserve">Последние изменения в ТК: обзор нововведений / В.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Самосейко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Юрист.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7.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64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67.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3ОК9307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Самосейко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В. Э. </w:t>
      </w:r>
      <w:r>
        <w:rPr>
          <w:rFonts w:ascii="Times New Roman" w:hAnsi="Times New Roman" w:cs="Times New Roman"/>
          <w:sz w:val="24"/>
          <w:szCs w:val="24"/>
        </w:rPr>
        <w:t xml:space="preserve">Работник задержан правоохранительными органами: что должен сделать наниматель? / В.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Самосейко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Заработ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плата.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9.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11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19.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3ОК15651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Самосейко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В. Э. </w:t>
      </w:r>
      <w:r>
        <w:rPr>
          <w:rFonts w:ascii="Times New Roman" w:hAnsi="Times New Roman" w:cs="Times New Roman"/>
          <w:sz w:val="24"/>
          <w:szCs w:val="24"/>
        </w:rPr>
        <w:t xml:space="preserve">Увольнение в связи с поступлением </w:t>
      </w:r>
      <w:r>
        <w:rPr>
          <w:rFonts w:ascii="Times New Roman" w:hAnsi="Times New Roman" w:cs="Times New Roman"/>
          <w:sz w:val="24"/>
          <w:szCs w:val="24"/>
        </w:rPr>
        <w:t xml:space="preserve">на военную службу по контракту / В.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Самосейко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Кадровая служба.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4.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55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63.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3ОК9225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Самосейко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В. Э. </w:t>
      </w:r>
      <w:r>
        <w:rPr>
          <w:rFonts w:ascii="Times New Roman" w:hAnsi="Times New Roman" w:cs="Times New Roman"/>
          <w:sz w:val="24"/>
          <w:szCs w:val="24"/>
        </w:rPr>
        <w:t xml:space="preserve">Отсутствие работника в связи с административным арестом: новое основание увольнения / В.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Самосейко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Отд. кадров.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6.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43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58.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3ОК6550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Сафроненко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Т. </w:t>
      </w:r>
      <w:r>
        <w:rPr>
          <w:rFonts w:ascii="Times New Roman" w:hAnsi="Times New Roman" w:cs="Times New Roman"/>
          <w:sz w:val="24"/>
          <w:szCs w:val="24"/>
        </w:rPr>
        <w:t xml:space="preserve">Оплата труда и действия нанимателя в случае задержания работника /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Сафроненко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Труд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заработ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плата.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2020. ― № 9.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7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3ОК15980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Сафроненко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Т. </w:t>
      </w:r>
      <w:r>
        <w:rPr>
          <w:rFonts w:ascii="Times New Roman" w:hAnsi="Times New Roman" w:cs="Times New Roman"/>
          <w:sz w:val="24"/>
          <w:szCs w:val="24"/>
        </w:rPr>
        <w:t xml:space="preserve">Что делать нанимателю в случае </w:t>
      </w:r>
      <w:r>
        <w:rPr>
          <w:rFonts w:ascii="Times New Roman" w:hAnsi="Times New Roman" w:cs="Times New Roman"/>
          <w:sz w:val="24"/>
          <w:szCs w:val="24"/>
        </w:rPr>
        <w:t xml:space="preserve">ареста или задержания работника /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Сафроненко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Кадровая служба.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9.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20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22.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3ОК9225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Сбитнева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О. В. </w:t>
      </w:r>
      <w:r>
        <w:rPr>
          <w:rFonts w:ascii="Times New Roman" w:hAnsi="Times New Roman" w:cs="Times New Roman"/>
          <w:sz w:val="24"/>
          <w:szCs w:val="24"/>
        </w:rPr>
        <w:t xml:space="preserve">Принимаем на работу и увольняем совместителей по-новому / О. В.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Сбитнева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Я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специалист по кадрам.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3.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6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3Н//1711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 нормативных актов Республики Беларусь о возмещении вреда, причиненного жизни и здоровью граждан / сост. Л. А. Гракович.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 охраны труда и обеспечения жизнедеятельности, 1996.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278 с.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>
        <w:rPr>
          <w:rFonts w:ascii="Times New Roman" w:hAnsi="Times New Roman" w:cs="Times New Roman"/>
          <w:sz w:val="24"/>
          <w:szCs w:val="24"/>
        </w:rPr>
        <w:t>1БА95108*1АР95254(СИО)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Семенихина, С. </w:t>
      </w:r>
      <w:r>
        <w:rPr>
          <w:rFonts w:ascii="Times New Roman" w:hAnsi="Times New Roman" w:cs="Times New Roman"/>
          <w:sz w:val="24"/>
          <w:szCs w:val="24"/>
        </w:rPr>
        <w:t xml:space="preserve">Военная (альтернативная) служба молодого специалиста: оформляем замену работника / С. Семенихина // Юрист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стр-ве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5.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70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72.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Шифр НББ: 3Н//1920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Семенихина, С. С. </w:t>
      </w:r>
      <w:r>
        <w:rPr>
          <w:rFonts w:ascii="Times New Roman" w:hAnsi="Times New Roman" w:cs="Times New Roman"/>
          <w:sz w:val="24"/>
          <w:szCs w:val="24"/>
        </w:rPr>
        <w:t xml:space="preserve">Как уволить работников в связи с ликвидацией организации / С. С. Семенихина // Отд. кадров.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3.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41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49.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3ОК6550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Семенихина, С. С. </w:t>
      </w:r>
      <w:r>
        <w:rPr>
          <w:rFonts w:ascii="Times New Roman" w:hAnsi="Times New Roman" w:cs="Times New Roman"/>
          <w:sz w:val="24"/>
          <w:szCs w:val="24"/>
        </w:rPr>
        <w:t xml:space="preserve">Можно ли уволить сотрудника в период временной нетрудоспособности? / С. С. Семенихина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Заработ</w:t>
      </w:r>
      <w:proofErr w:type="spellEnd"/>
      <w:r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 xml:space="preserve">лата.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7.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62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67.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3ОК15651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Семенихина, С. С. </w:t>
      </w:r>
      <w:r>
        <w:rPr>
          <w:rFonts w:ascii="Times New Roman" w:hAnsi="Times New Roman" w:cs="Times New Roman"/>
          <w:sz w:val="24"/>
          <w:szCs w:val="24"/>
        </w:rPr>
        <w:t xml:space="preserve">Оформляем работнику пенсию по возрасту / С. С. Семенихина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Заработ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плата.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5.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14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25.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3ОК15651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Семенихина, С. </w:t>
      </w:r>
      <w:r>
        <w:rPr>
          <w:rFonts w:ascii="Times New Roman" w:hAnsi="Times New Roman" w:cs="Times New Roman"/>
          <w:sz w:val="24"/>
          <w:szCs w:val="24"/>
        </w:rPr>
        <w:t>Предоставление трудового отпуска авансом: юр</w:t>
      </w:r>
      <w:r>
        <w:rPr>
          <w:rFonts w:ascii="Times New Roman" w:hAnsi="Times New Roman" w:cs="Times New Roman"/>
          <w:sz w:val="24"/>
          <w:szCs w:val="24"/>
        </w:rPr>
        <w:t xml:space="preserve">исту на заметку / С. Семенихина // Юрист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стр-ве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3.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71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74.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3Н//1920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Семенихина, С. </w:t>
      </w:r>
      <w:r>
        <w:rPr>
          <w:rFonts w:ascii="Times New Roman" w:hAnsi="Times New Roman" w:cs="Times New Roman"/>
          <w:sz w:val="24"/>
          <w:szCs w:val="24"/>
        </w:rPr>
        <w:t xml:space="preserve">Состояние здоровья работника после COVID-19 не позволяет выполнять работу: как поступить нанимателю / С. Семенихина // Я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специалист по кадра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5.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13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17.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3Н//1711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Семенихина, С. С. </w:t>
      </w:r>
      <w:r>
        <w:rPr>
          <w:rFonts w:ascii="Times New Roman" w:hAnsi="Times New Roman" w:cs="Times New Roman"/>
          <w:sz w:val="24"/>
          <w:szCs w:val="24"/>
        </w:rPr>
        <w:t xml:space="preserve">Типичные ошибки нанимателя при прекращении трудовых отношений с работниками / С. С. Семенихина // Отд. кадров.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11.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54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68.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3ОК6550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Семенихина, С. </w:t>
      </w:r>
      <w:r>
        <w:rPr>
          <w:rFonts w:ascii="Times New Roman" w:hAnsi="Times New Roman" w:cs="Times New Roman"/>
          <w:sz w:val="24"/>
          <w:szCs w:val="24"/>
        </w:rPr>
        <w:t xml:space="preserve">Увольнение в период временной нетрудоспособности: в каких случаях допустимо? / С. Семенихина // Юрист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стр-ве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3.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66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70.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3Н//1920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Семенова, О. </w:t>
      </w:r>
      <w:r>
        <w:rPr>
          <w:rFonts w:ascii="Times New Roman" w:hAnsi="Times New Roman" w:cs="Times New Roman"/>
          <w:sz w:val="24"/>
          <w:szCs w:val="24"/>
        </w:rPr>
        <w:t xml:space="preserve">Социальные отпуска без сохранения заработной платы / О. Семенова // Я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специалист </w:t>
      </w:r>
      <w:r>
        <w:rPr>
          <w:rFonts w:ascii="Times New Roman" w:hAnsi="Times New Roman" w:cs="Times New Roman"/>
          <w:sz w:val="24"/>
          <w:szCs w:val="24"/>
        </w:rPr>
        <w:t xml:space="preserve">по кадрам.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13.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6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3Н//1711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Семич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В. П. </w:t>
      </w:r>
      <w:r>
        <w:rPr>
          <w:rFonts w:ascii="Times New Roman" w:hAnsi="Times New Roman" w:cs="Times New Roman"/>
          <w:sz w:val="24"/>
          <w:szCs w:val="24"/>
        </w:rPr>
        <w:t xml:space="preserve">О расследовании несчастных случаев с работающими дистанционно / 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Охрана труда и соц. защита.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5.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26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33.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3ОК6082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Степаненко, В. И. </w:t>
      </w:r>
      <w:r>
        <w:rPr>
          <w:rFonts w:ascii="Times New Roman" w:hAnsi="Times New Roman" w:cs="Times New Roman"/>
          <w:sz w:val="24"/>
          <w:szCs w:val="24"/>
        </w:rPr>
        <w:t xml:space="preserve">Трудовой отпуск: анализируем правовые нормы, оформляем документы / В. И. Степаненко // Налоги Беларуси.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19.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50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66.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3Н//232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Стрикова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Т. С. </w:t>
      </w:r>
      <w:r>
        <w:rPr>
          <w:rFonts w:ascii="Times New Roman" w:hAnsi="Times New Roman" w:cs="Times New Roman"/>
          <w:sz w:val="24"/>
          <w:szCs w:val="24"/>
        </w:rPr>
        <w:t xml:space="preserve">Необоснованный отказ в приеме на работу молодых специалистов в Республике Беларусь / Т.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Правовые, экономические и социально-гуманитарные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науки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сб. науч. тр. / М-во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Беларусь, Могилев. гос. ун-т продовольствия, БИП-Ин-т правоведения, Могилев. фил.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55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56.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3Н//3204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Томашевский,</w:t>
      </w:r>
      <w:r>
        <w:rPr>
          <w:rFonts w:ascii="Times New Roman" w:hAnsi="Times New Roman" w:cs="Times New Roman"/>
          <w:bCs/>
          <w:sz w:val="24"/>
          <w:szCs w:val="24"/>
        </w:rPr>
        <w:t xml:space="preserve"> К. Л. </w:t>
      </w:r>
      <w:r>
        <w:rPr>
          <w:rFonts w:ascii="Times New Roman" w:hAnsi="Times New Roman" w:cs="Times New Roman"/>
          <w:sz w:val="24"/>
          <w:szCs w:val="24"/>
        </w:rPr>
        <w:t xml:space="preserve">Дистанционная (удаленная) работа в трудовом законодательстве стран ЕАЭС в период пандемии / К. Л. Томашевский // Трудовое право в России и за рубежом.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2.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30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33.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Шифр НББ: 3//3626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Шевцов, А. </w:t>
      </w:r>
      <w:r>
        <w:rPr>
          <w:rFonts w:ascii="Times New Roman" w:hAnsi="Times New Roman" w:cs="Times New Roman"/>
          <w:sz w:val="24"/>
          <w:szCs w:val="24"/>
        </w:rPr>
        <w:t xml:space="preserve">Все об отпусках: основания, виды, порядок предоставления / А. Шевцов //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мир.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6.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31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41.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3Н//940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Шевцов, А. </w:t>
      </w:r>
      <w:r>
        <w:rPr>
          <w:rFonts w:ascii="Times New Roman" w:hAnsi="Times New Roman" w:cs="Times New Roman"/>
          <w:sz w:val="24"/>
          <w:szCs w:val="24"/>
        </w:rPr>
        <w:t xml:space="preserve">Оформляем документацию по увольнению с работы / А. Шевцов // Кадровик. Упр. персоналом.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11.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30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40.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3ОК9821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Шерснева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Л. А. </w:t>
      </w:r>
      <w:r>
        <w:rPr>
          <w:rFonts w:ascii="Times New Roman" w:hAnsi="Times New Roman" w:cs="Times New Roman"/>
          <w:sz w:val="24"/>
          <w:szCs w:val="24"/>
        </w:rPr>
        <w:t xml:space="preserve">Как правильно провести сокращение численности или штата /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Шерснева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Отд. кадров.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3.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67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80.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3ОК6550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Шикина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О. Н. </w:t>
      </w:r>
      <w:r>
        <w:rPr>
          <w:rFonts w:ascii="Times New Roman" w:hAnsi="Times New Roman" w:cs="Times New Roman"/>
          <w:sz w:val="24"/>
          <w:szCs w:val="24"/>
        </w:rPr>
        <w:t>Оказываем материальную помощь работнику, заболевшему COVID-19 / О.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Планово-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отд.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7.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72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75.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3ОК11573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Шоломицкая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И. В. </w:t>
      </w:r>
      <w:r>
        <w:rPr>
          <w:rFonts w:ascii="Times New Roman" w:hAnsi="Times New Roman" w:cs="Times New Roman"/>
          <w:sz w:val="24"/>
          <w:szCs w:val="24"/>
        </w:rPr>
        <w:t xml:space="preserve">Дистанционная занятость как способ реализации прав и законных интересов работников / И.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Шоломицкая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Трудовое и соц. право.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36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40.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</w:t>
      </w:r>
      <w:r>
        <w:rPr>
          <w:rFonts w:ascii="Times New Roman" w:hAnsi="Times New Roman" w:cs="Times New Roman"/>
          <w:sz w:val="24"/>
          <w:szCs w:val="24"/>
        </w:rPr>
        <w:t xml:space="preserve"> НББ: 3Н//2418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Шоломицкая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И. В. </w:t>
      </w:r>
      <w:r>
        <w:rPr>
          <w:rFonts w:ascii="Times New Roman" w:hAnsi="Times New Roman" w:cs="Times New Roman"/>
          <w:sz w:val="24"/>
          <w:szCs w:val="24"/>
        </w:rPr>
        <w:t xml:space="preserve">Трудовое законодательство по расширению прав работников, воспитывающих детей / И.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Шоломицкая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Беларус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дзярж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ун-та.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3.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100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107.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3ОК5205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Шпилевская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Т. Э. </w:t>
      </w:r>
      <w:r>
        <w:rPr>
          <w:rFonts w:ascii="Times New Roman" w:hAnsi="Times New Roman" w:cs="Times New Roman"/>
          <w:sz w:val="24"/>
          <w:szCs w:val="24"/>
        </w:rPr>
        <w:t xml:space="preserve">Увольнение в связи с истечением срока действия срочного трудового договора / Т.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Шпилевская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Налоги Беларуси.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30.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37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52.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3Н//232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Шпилевская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Т. Э. </w:t>
      </w:r>
      <w:r>
        <w:rPr>
          <w:rFonts w:ascii="Times New Roman" w:hAnsi="Times New Roman" w:cs="Times New Roman"/>
          <w:sz w:val="24"/>
          <w:szCs w:val="24"/>
        </w:rPr>
        <w:t xml:space="preserve">Увольнение по соглашению сторон / Т.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Шпилевская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Налоги Беларуси.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22.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42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52.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3Н//232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Штейнер, А. И. </w:t>
      </w:r>
      <w:r>
        <w:rPr>
          <w:rFonts w:ascii="Times New Roman" w:hAnsi="Times New Roman" w:cs="Times New Roman"/>
          <w:sz w:val="24"/>
          <w:szCs w:val="24"/>
        </w:rPr>
        <w:t xml:space="preserve">Возможные варианты кадровой оптимизации в случае необходимости сокращения расходов в организации / А. И. Штейнер // Гл. экономист.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№ 7.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48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55. </w:t>
      </w:r>
    </w:p>
    <w:p w:rsidR="00F6408B" w:rsidRDefault="004D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3Н//650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Штейнер, А. И. </w:t>
      </w:r>
      <w:r>
        <w:rPr>
          <w:rFonts w:ascii="Times New Roman" w:hAnsi="Times New Roman" w:cs="Times New Roman"/>
          <w:sz w:val="24"/>
          <w:szCs w:val="24"/>
        </w:rPr>
        <w:t>Обяз</w:t>
      </w:r>
      <w:r>
        <w:rPr>
          <w:rFonts w:ascii="Times New Roman" w:hAnsi="Times New Roman" w:cs="Times New Roman"/>
          <w:sz w:val="24"/>
          <w:szCs w:val="24"/>
        </w:rPr>
        <w:t xml:space="preserve">анности нанимателя по обеспечению охраны труда дистанционного работника / А. И. Штейнер // Кадровая служба.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2022.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46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50. </w:t>
      </w: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3ОК9225</w:t>
      </w:r>
    </w:p>
    <w:p w:rsidR="00F6408B" w:rsidRDefault="00F64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Штейнер, А. И. </w:t>
      </w:r>
      <w:r>
        <w:rPr>
          <w:rFonts w:ascii="Times New Roman" w:hAnsi="Times New Roman" w:cs="Times New Roman"/>
          <w:sz w:val="24"/>
          <w:szCs w:val="24"/>
        </w:rPr>
        <w:t>Порядок увольнения в случае несоответствия работника занимаемой должности служащего (п</w:t>
      </w:r>
      <w:r>
        <w:rPr>
          <w:rFonts w:ascii="Times New Roman" w:hAnsi="Times New Roman" w:cs="Times New Roman"/>
          <w:sz w:val="24"/>
          <w:szCs w:val="24"/>
        </w:rPr>
        <w:t xml:space="preserve">рофессии рабочего) или выполняемой работе вследствие состояния здоровья, препятствующего продолжению данной работы / А. И. Штейнер // Кадровая служба.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8.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29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33.</w:t>
      </w:r>
    </w:p>
    <w:p w:rsidR="00F6408B" w:rsidRDefault="004D4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3ОК9225</w:t>
      </w:r>
    </w:p>
    <w:p w:rsidR="00F6408B" w:rsidRDefault="00F64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Штейнер, А. И. </w:t>
      </w:r>
      <w:r>
        <w:rPr>
          <w:rFonts w:ascii="Times New Roman" w:hAnsi="Times New Roman" w:cs="Times New Roman"/>
          <w:sz w:val="24"/>
          <w:szCs w:val="24"/>
        </w:rPr>
        <w:t xml:space="preserve">Увольнение при контрактной форме найма / А. </w:t>
      </w:r>
      <w:r>
        <w:rPr>
          <w:rFonts w:ascii="Times New Roman" w:hAnsi="Times New Roman" w:cs="Times New Roman"/>
          <w:sz w:val="24"/>
          <w:szCs w:val="24"/>
        </w:rPr>
        <w:t xml:space="preserve">И. Штейнер // Кадровая служба.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2022.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35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37. </w:t>
      </w:r>
    </w:p>
    <w:p w:rsidR="00F6408B" w:rsidRDefault="004D4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3ОК9225</w:t>
      </w:r>
    </w:p>
    <w:p w:rsidR="00F6408B" w:rsidRDefault="00F64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Юодешко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В. И. </w:t>
      </w:r>
      <w:r>
        <w:rPr>
          <w:rFonts w:ascii="Times New Roman" w:hAnsi="Times New Roman" w:cs="Times New Roman"/>
          <w:sz w:val="24"/>
          <w:szCs w:val="24"/>
        </w:rPr>
        <w:t xml:space="preserve">Дистанционная работа: практика и проблемные аспекты применения в организациях Республики Беларусь / В.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Юодешко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Борушко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Бюл</w:t>
      </w:r>
      <w:proofErr w:type="spellEnd"/>
      <w:r>
        <w:rPr>
          <w:rFonts w:ascii="Times New Roman" w:hAnsi="Times New Roman" w:cs="Times New Roman"/>
          <w:sz w:val="24"/>
          <w:szCs w:val="24"/>
        </w:rPr>
        <w:t>. М-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труда и соц. защиты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Беларусь.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9.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20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27. </w:t>
      </w:r>
    </w:p>
    <w:p w:rsidR="00F6408B" w:rsidRDefault="004D4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3ОК6846</w:t>
      </w:r>
    </w:p>
    <w:p w:rsidR="00F6408B" w:rsidRDefault="00F64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8B" w:rsidRDefault="004D43E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Ярош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М. </w:t>
      </w:r>
      <w:r>
        <w:rPr>
          <w:rFonts w:ascii="Times New Roman" w:hAnsi="Times New Roman" w:cs="Times New Roman"/>
          <w:sz w:val="24"/>
          <w:szCs w:val="24"/>
        </w:rPr>
        <w:t xml:space="preserve">Сокращение штата: выплаты работнику /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Налоговый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№ 10. 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84</w:t>
      </w:r>
      <w:r>
        <w:rPr>
          <w:rFonts w:ascii="Times New Roman CYR" w:hAnsi="Times New Roman CYR" w:cs="Times New Roman CYR"/>
        </w:rPr>
        <w:t>–</w:t>
      </w:r>
      <w:r>
        <w:rPr>
          <w:rFonts w:ascii="Times New Roman" w:hAnsi="Times New Roman" w:cs="Times New Roman"/>
          <w:sz w:val="24"/>
          <w:szCs w:val="24"/>
        </w:rPr>
        <w:t>87.</w:t>
      </w:r>
    </w:p>
    <w:p w:rsidR="00F6408B" w:rsidRDefault="004D4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3ОК8736</w:t>
      </w:r>
    </w:p>
    <w:p w:rsidR="00F6408B" w:rsidRDefault="00F6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08B"/>
    <w:rsid w:val="004D43E6"/>
    <w:rsid w:val="00F64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D6B12-954D-4297-9106-4E3492A9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8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Solushko Anna L.</cp:lastModifiedBy>
  <cp:revision>12</cp:revision>
  <dcterms:created xsi:type="dcterms:W3CDTF">2022-02-10T11:09:00Z</dcterms:created>
  <dcterms:modified xsi:type="dcterms:W3CDTF">2022-02-22T13:44:00Z</dcterms:modified>
</cp:coreProperties>
</file>