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3C" w:rsidRDefault="00F372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в социальных сетях</w:t>
      </w:r>
    </w:p>
    <w:p w:rsidR="00CA7B3C" w:rsidRDefault="00CA7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B3C" w:rsidRDefault="00F3729C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Анциферова, Э. Ю. </w:t>
      </w:r>
      <w:r>
        <w:rPr>
          <w:rFonts w:ascii="Times New Roman" w:hAnsi="Times New Roman" w:cs="Times New Roman"/>
          <w:sz w:val="24"/>
          <w:szCs w:val="24"/>
        </w:rPr>
        <w:t xml:space="preserve">Реализация свободы мнений, убеждений и их свободного выражения в условиях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Э. Ю. Анциферова // Международное гуманитарное право глазами белорусской общественности : материалы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науч. форума, Минск, 30 окт. 2020 г. / Белорус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ос. ун-т, Фак.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>. отношений, Белорус. О-во Красного Креста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Е. Ф. Довгань (гл. ред.) [и др.].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Минск, 2020.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73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>80.</w:t>
      </w:r>
    </w:p>
    <w:p w:rsidR="00CA7B3C" w:rsidRDefault="00F3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1Н//801706(039)</w:t>
      </w:r>
    </w:p>
    <w:p w:rsidR="00CA7B3C" w:rsidRDefault="00CA7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B3C" w:rsidRDefault="00F3729C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Бабосов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Е. М. </w:t>
      </w:r>
      <w:r>
        <w:rPr>
          <w:rFonts w:ascii="Times New Roman" w:hAnsi="Times New Roman" w:cs="Times New Roman"/>
          <w:sz w:val="24"/>
          <w:szCs w:val="24"/>
        </w:rPr>
        <w:t>Возрастающая значимость с</w:t>
      </w:r>
      <w:r>
        <w:rPr>
          <w:rFonts w:ascii="Times New Roman" w:hAnsi="Times New Roman" w:cs="Times New Roman"/>
          <w:sz w:val="24"/>
          <w:szCs w:val="24"/>
        </w:rPr>
        <w:t xml:space="preserve">оциальных сетей в формировании общественного мнения / Е.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Бабосов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/ Нац. акад. наук Беларуси, Ин-т социологии.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Минск, 2018.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9.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77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83. </w:t>
      </w:r>
    </w:p>
    <w:p w:rsidR="00CA7B3C" w:rsidRDefault="00F3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3Н//1853</w:t>
      </w:r>
    </w:p>
    <w:p w:rsidR="00CA7B3C" w:rsidRDefault="00CA7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B3C" w:rsidRDefault="00F3729C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Бабосов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Е. М. </w:t>
      </w:r>
      <w:r>
        <w:rPr>
          <w:rFonts w:ascii="Times New Roman" w:hAnsi="Times New Roman" w:cs="Times New Roman"/>
          <w:sz w:val="24"/>
          <w:szCs w:val="24"/>
        </w:rPr>
        <w:t>Противоречивость использования компьютерных технологи</w:t>
      </w:r>
      <w:r>
        <w:rPr>
          <w:rFonts w:ascii="Times New Roman" w:hAnsi="Times New Roman" w:cs="Times New Roman"/>
          <w:sz w:val="24"/>
          <w:szCs w:val="24"/>
        </w:rPr>
        <w:t xml:space="preserve">й в современном сетевом обществе / Е.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Бабосов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Вес. Нац. акад.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Беларусі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Гуманітар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2019.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Т. 64, № 3.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289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298. </w:t>
      </w:r>
    </w:p>
    <w:p w:rsidR="00CA7B3C" w:rsidRDefault="00F3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3ОК56</w:t>
      </w:r>
    </w:p>
    <w:p w:rsidR="00CA7B3C" w:rsidRDefault="00CA7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B3C" w:rsidRDefault="00F3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детей в сети Интернет : метод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ек. / Гл. упр. по образованию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Витеб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обл.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исполн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Витеб</w:t>
      </w:r>
      <w:proofErr w:type="spellEnd"/>
      <w:r>
        <w:rPr>
          <w:rFonts w:ascii="Times New Roman" w:hAnsi="Times New Roman" w:cs="Times New Roman"/>
          <w:sz w:val="24"/>
          <w:szCs w:val="24"/>
        </w:rPr>
        <w:t>. обл. ин-т развития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сост. А. В. Смирнова. </w:t>
      </w:r>
      <w:r>
        <w:rPr>
          <w:rFonts w:ascii="Times New Roman CYR" w:hAnsi="Times New Roman CYR" w:cs="Times New Roman CYR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Витебск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Витеб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обл. ин-т развития образования, 2020.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23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7B3C" w:rsidRDefault="00F3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1Н//795232(039)</w:t>
      </w:r>
    </w:p>
    <w:p w:rsidR="00CA7B3C" w:rsidRDefault="00CA7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B3C" w:rsidRDefault="00F3729C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Белошейкин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Д. А. </w:t>
      </w:r>
      <w:r>
        <w:rPr>
          <w:rFonts w:ascii="Times New Roman" w:hAnsi="Times New Roman" w:cs="Times New Roman"/>
          <w:sz w:val="24"/>
          <w:szCs w:val="24"/>
        </w:rPr>
        <w:t xml:space="preserve">Защита деловой репутации в сети Интернет / </w:t>
      </w:r>
      <w:r>
        <w:rPr>
          <w:rFonts w:ascii="Times New Roman" w:hAnsi="Times New Roman" w:cs="Times New Roman"/>
          <w:bCs/>
          <w:sz w:val="24"/>
          <w:szCs w:val="24"/>
        </w:rPr>
        <w:t xml:space="preserve">Д.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Белошейкин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торговое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право.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2015.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5.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39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>41.</w:t>
      </w:r>
    </w:p>
    <w:p w:rsidR="00CA7B3C" w:rsidRDefault="00F3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3ОК7992</w:t>
      </w:r>
    </w:p>
    <w:p w:rsidR="00CA7B3C" w:rsidRDefault="00CA7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B3C" w:rsidRDefault="00F3729C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Борисова, Ж. А. </w:t>
      </w:r>
      <w:r>
        <w:rPr>
          <w:rFonts w:ascii="Times New Roman" w:hAnsi="Times New Roman" w:cs="Times New Roman"/>
          <w:sz w:val="24"/>
          <w:szCs w:val="24"/>
        </w:rPr>
        <w:t xml:space="preserve">Несанкционированный доступ к персональным страницам в социальных сетях: криминологический аспект / Ж. А. Борисова // Юстиция Беларуси.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7.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50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54. </w:t>
      </w:r>
    </w:p>
    <w:p w:rsidR="00CA7B3C" w:rsidRDefault="00F3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3ОК8150</w:t>
      </w:r>
    </w:p>
    <w:p w:rsidR="00CA7B3C" w:rsidRDefault="00CA7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B3C" w:rsidRPr="00F3729C" w:rsidRDefault="00F3729C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Борисова, Ж. А. </w:t>
      </w:r>
      <w:r>
        <w:rPr>
          <w:rFonts w:ascii="Times New Roman" w:hAnsi="Times New Roman" w:cs="Times New Roman"/>
          <w:sz w:val="24"/>
          <w:szCs w:val="24"/>
        </w:rPr>
        <w:t xml:space="preserve">Понятие, история развития и инфраструктура социальных сетей как новой сферы распространения преступности / </w:t>
      </w:r>
      <w:r>
        <w:rPr>
          <w:rFonts w:ascii="Times New Roman" w:hAnsi="Times New Roman" w:cs="Times New Roman"/>
          <w:bCs/>
          <w:sz w:val="24"/>
          <w:szCs w:val="24"/>
        </w:rPr>
        <w:t xml:space="preserve">Ж. А. </w:t>
      </w:r>
      <w:r>
        <w:rPr>
          <w:rFonts w:ascii="Times New Roman" w:hAnsi="Times New Roman" w:cs="Times New Roman"/>
          <w:sz w:val="24"/>
          <w:szCs w:val="24"/>
        </w:rPr>
        <w:t>Борисова // Актуальные проблемы совершенствования уголовного законодательства Республики Беларусь на современном этапе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сб. на</w:t>
      </w:r>
      <w:r>
        <w:rPr>
          <w:rFonts w:ascii="Times New Roman" w:hAnsi="Times New Roman" w:cs="Times New Roman"/>
          <w:sz w:val="24"/>
          <w:szCs w:val="24"/>
        </w:rPr>
        <w:t xml:space="preserve">уч. ст. / Нац. центр законодательства и правовых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Беларусь.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Минск, 2017.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>. 3.</w:t>
      </w:r>
      <w:r>
        <w:rPr>
          <w:rFonts w:ascii="Times New Roman CYR" w:hAnsi="Times New Roman CYR" w:cs="Times New Roman CYR"/>
        </w:rPr>
        <w:t xml:space="preserve"> </w:t>
      </w:r>
      <w:r w:rsidRPr="00F3729C">
        <w:rPr>
          <w:rFonts w:ascii="Times New Roman CYR" w:hAnsi="Times New Roman CYR" w:cs="Times New Roman CYR"/>
        </w:rPr>
        <w:t>/</w:t>
      </w:r>
      <w:r>
        <w:rPr>
          <w:rFonts w:ascii="Times New Roman CYR" w:hAnsi="Times New Roman CYR" w:cs="Times New Roman CYR"/>
          <w:b/>
          <w:lang w:val="en-US"/>
        </w:rPr>
        <w:t xml:space="preserve"> </w:t>
      </w:r>
      <w:r w:rsidRPr="00F3729C">
        <w:rPr>
          <w:rFonts w:ascii="Times New Roman CYR" w:hAnsi="Times New Roman CYR" w:cs="Times New Roman CYR"/>
          <w:sz w:val="24"/>
          <w:szCs w:val="24"/>
        </w:rPr>
        <w:t xml:space="preserve">под ред. Д. В. </w:t>
      </w:r>
      <w:proofErr w:type="spellStart"/>
      <w:r w:rsidRPr="00F3729C">
        <w:rPr>
          <w:rFonts w:ascii="Times New Roman CYR" w:hAnsi="Times New Roman CYR" w:cs="Times New Roman CYR"/>
          <w:sz w:val="24"/>
          <w:szCs w:val="24"/>
        </w:rPr>
        <w:t>Шаблинской</w:t>
      </w:r>
      <w:proofErr w:type="spellEnd"/>
      <w:r w:rsidRPr="00F3729C">
        <w:rPr>
          <w:rFonts w:ascii="Times New Roman CYR" w:hAnsi="Times New Roman CYR" w:cs="Times New Roman CYR"/>
          <w:b/>
        </w:rPr>
        <w:t>.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48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>61.</w:t>
      </w:r>
    </w:p>
    <w:p w:rsidR="00CA7B3C" w:rsidRDefault="00F3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1Н//653547(039)</w:t>
      </w:r>
    </w:p>
    <w:p w:rsidR="00CA7B3C" w:rsidRDefault="00CA7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B3C" w:rsidRDefault="00F3729C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Борисова, Ж. А. </w:t>
      </w:r>
      <w:r>
        <w:rPr>
          <w:rFonts w:ascii="Times New Roman" w:hAnsi="Times New Roman" w:cs="Times New Roman"/>
          <w:sz w:val="24"/>
          <w:szCs w:val="24"/>
        </w:rPr>
        <w:t>Систематизация и типизация преступлений, совершаемых в социальных сетях / Ж. А. Борисова // Юстиция Бе</w:t>
      </w:r>
      <w:r>
        <w:rPr>
          <w:rFonts w:ascii="Times New Roman" w:hAnsi="Times New Roman" w:cs="Times New Roman"/>
          <w:sz w:val="24"/>
          <w:szCs w:val="24"/>
        </w:rPr>
        <w:t xml:space="preserve">ларуси.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2019.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3.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57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62. </w:t>
      </w:r>
    </w:p>
    <w:p w:rsidR="00CA7B3C" w:rsidRDefault="00F3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3ОК8150</w:t>
      </w:r>
    </w:p>
    <w:p w:rsidR="00CA7B3C" w:rsidRDefault="00CA7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B3C" w:rsidRDefault="00F3729C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Борисова, Ж. А. </w:t>
      </w:r>
      <w:r>
        <w:rPr>
          <w:rFonts w:ascii="Times New Roman" w:hAnsi="Times New Roman" w:cs="Times New Roman"/>
          <w:sz w:val="24"/>
          <w:szCs w:val="24"/>
        </w:rPr>
        <w:t xml:space="preserve">Уголовно-правовая оценка "смертельных игр" в социальных сетях / Ж. А. Борисова // Традиции и инновации в праве : материалы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посвящ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20-летию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>
        <w:rPr>
          <w:rFonts w:ascii="Times New Roman" w:hAnsi="Times New Roman" w:cs="Times New Roman"/>
          <w:sz w:val="24"/>
          <w:szCs w:val="24"/>
        </w:rPr>
        <w:t>. фак. и 50</w:t>
      </w:r>
      <w:r>
        <w:rPr>
          <w:rFonts w:ascii="Times New Roman" w:hAnsi="Times New Roman" w:cs="Times New Roman"/>
          <w:sz w:val="24"/>
          <w:szCs w:val="24"/>
        </w:rPr>
        <w:t xml:space="preserve">-летию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Полоц</w:t>
      </w:r>
      <w:proofErr w:type="spellEnd"/>
      <w:r>
        <w:rPr>
          <w:rFonts w:ascii="Times New Roman" w:hAnsi="Times New Roman" w:cs="Times New Roman"/>
          <w:sz w:val="24"/>
          <w:szCs w:val="24"/>
        </w:rPr>
        <w:t>. гос. ун-та, Новополоцк, 6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7 окт. 2017 г. : в 3 т. /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гос. ун-т, Регион.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учеб.-науч.-практ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>
        <w:rPr>
          <w:rFonts w:ascii="Times New Roman" w:hAnsi="Times New Roman" w:cs="Times New Roman"/>
          <w:sz w:val="24"/>
          <w:szCs w:val="24"/>
        </w:rPr>
        <w:t>. центр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И.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Вегера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(отв. ред.) [и др.].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Новополоцк, 2017.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Т. 3.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9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12. </w:t>
      </w:r>
    </w:p>
    <w:p w:rsidR="00CA7B3C" w:rsidRDefault="00F3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1Н//649783(039)</w:t>
      </w:r>
    </w:p>
    <w:p w:rsidR="00CA7B3C" w:rsidRDefault="00CA7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B3C" w:rsidRDefault="00F3729C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lastRenderedPageBreak/>
        <w:t>Валюшко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Н. В. </w:t>
      </w:r>
      <w:r>
        <w:rPr>
          <w:rFonts w:ascii="Times New Roman" w:hAnsi="Times New Roman" w:cs="Times New Roman"/>
          <w:sz w:val="24"/>
          <w:szCs w:val="24"/>
        </w:rPr>
        <w:t xml:space="preserve">Правовая охрана изображения гражданина / Н.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Валюшко-Орса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Конституционные права и свободы: проблемы интерпретации и реализации в национальных правовых системах : сб. 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hAnsi="Times New Roman" w:cs="Times New Roman"/>
          <w:sz w:val="24"/>
          <w:szCs w:val="24"/>
        </w:rPr>
        <w:t>., Новополоцк, 28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29 окт. 2016 г. : в 3 т. /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Полоц</w:t>
      </w:r>
      <w:proofErr w:type="spellEnd"/>
      <w:r>
        <w:rPr>
          <w:rFonts w:ascii="Times New Roman" w:hAnsi="Times New Roman" w:cs="Times New Roman"/>
          <w:sz w:val="24"/>
          <w:szCs w:val="24"/>
        </w:rPr>
        <w:t>. го</w:t>
      </w:r>
      <w:r>
        <w:rPr>
          <w:rFonts w:ascii="Times New Roman" w:hAnsi="Times New Roman" w:cs="Times New Roman"/>
          <w:sz w:val="24"/>
          <w:szCs w:val="24"/>
        </w:rPr>
        <w:t xml:space="preserve">с. ун-т, Регион.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учеб.-науч.-практ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>
        <w:rPr>
          <w:rFonts w:ascii="Times New Roman" w:hAnsi="Times New Roman" w:cs="Times New Roman"/>
          <w:sz w:val="24"/>
          <w:szCs w:val="24"/>
        </w:rPr>
        <w:t>. центр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И.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Вегера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(отв. ред.) [и др.].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Новополоцк, 2016.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Т. 3.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52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55. </w:t>
      </w:r>
    </w:p>
    <w:p w:rsidR="00CA7B3C" w:rsidRDefault="00F3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1Н//598333(039)</w:t>
      </w:r>
    </w:p>
    <w:p w:rsidR="00CA7B3C" w:rsidRDefault="00CA7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B3C" w:rsidRDefault="00F3729C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Волосников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Р. А. </w:t>
      </w:r>
      <w:r>
        <w:rPr>
          <w:rFonts w:ascii="Times New Roman" w:hAnsi="Times New Roman" w:cs="Times New Roman"/>
          <w:sz w:val="24"/>
          <w:szCs w:val="24"/>
        </w:rPr>
        <w:t xml:space="preserve">Форумы и социальные сети как источники социологических данных / Р.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Волосник</w:t>
      </w:r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Проблемы обеспечения национальной и региональной безопасности: правовые и информационные аспекты : материалы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Минск, 2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2017 г. : в 2 т. / Ком. гос. безопасности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Беларусь, Ин-т нац. безопасности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>. Беларусь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А. Л. Лычагин (гл. ред.) [и др.].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Минск, 2018.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Т. 2.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169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173. </w:t>
      </w:r>
    </w:p>
    <w:p w:rsidR="00CA7B3C" w:rsidRDefault="00F3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1Н//673656(039)</w:t>
      </w:r>
    </w:p>
    <w:p w:rsidR="00CA7B3C" w:rsidRDefault="00CA7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B3C" w:rsidRDefault="00F3729C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Высотенко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В. Н. </w:t>
      </w:r>
      <w:r>
        <w:rPr>
          <w:rFonts w:ascii="Times New Roman" w:hAnsi="Times New Roman" w:cs="Times New Roman"/>
          <w:sz w:val="24"/>
          <w:szCs w:val="24"/>
        </w:rPr>
        <w:t>Уголовно-правовая оценка незаконного собирания либо распространения информации о частной жизни (ст. 179 Уголовного кодекса Респуб</w:t>
      </w:r>
      <w:r>
        <w:rPr>
          <w:rFonts w:ascii="Times New Roman" w:hAnsi="Times New Roman" w:cs="Times New Roman"/>
          <w:sz w:val="24"/>
          <w:szCs w:val="24"/>
        </w:rPr>
        <w:t xml:space="preserve">лики Беларусь) / В.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Высотенко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Актуальные проблемы экономики и права : материалы IV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hAnsi="Times New Roman" w:cs="Times New Roman"/>
          <w:sz w:val="24"/>
          <w:szCs w:val="24"/>
        </w:rPr>
        <w:t>., Барановичи, 26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27 апр. 2012 г. / Баранов. гос. ун-т, Фак. экономики и права ;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В. А. Безуглая (гл. ред.) [и др.].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Барановичи, 2</w:t>
      </w:r>
      <w:r>
        <w:rPr>
          <w:rFonts w:ascii="Times New Roman" w:hAnsi="Times New Roman" w:cs="Times New Roman"/>
          <w:sz w:val="24"/>
          <w:szCs w:val="24"/>
        </w:rPr>
        <w:t xml:space="preserve">012.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253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256. </w:t>
      </w:r>
    </w:p>
    <w:p w:rsidR="00CA7B3C" w:rsidRDefault="00F3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1Н//629714К(039)</w:t>
      </w:r>
    </w:p>
    <w:p w:rsidR="00CA7B3C" w:rsidRDefault="00CA7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B3C" w:rsidRDefault="00F3729C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Гавриленко, А. В. </w:t>
      </w:r>
      <w:r>
        <w:rPr>
          <w:rFonts w:ascii="Times New Roman" w:hAnsi="Times New Roman" w:cs="Times New Roman"/>
          <w:sz w:val="24"/>
          <w:szCs w:val="24"/>
        </w:rPr>
        <w:t xml:space="preserve">К вопросу о представительстве правоохранительных органов в социальных сетях / А. В. Гавриленко // Проблемы обеспечения национальной и региональной безопасности: правовые и информационные </w:t>
      </w:r>
      <w:r>
        <w:rPr>
          <w:rFonts w:ascii="Times New Roman" w:hAnsi="Times New Roman" w:cs="Times New Roman"/>
          <w:sz w:val="24"/>
          <w:szCs w:val="24"/>
        </w:rPr>
        <w:t xml:space="preserve">аспекты : материалы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Минск, 2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2017 г. : в 2 т. / Ком. гос. безопасности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Беларусь, Ин-т нац. безопасности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>. Беларусь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А. Л. Лычагин (гл. ред.) [и др.].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Минск, 2018.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Т. 2.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174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177. </w:t>
      </w:r>
    </w:p>
    <w:p w:rsidR="00CA7B3C" w:rsidRDefault="00F3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1Н</w:t>
      </w:r>
      <w:r>
        <w:rPr>
          <w:rFonts w:ascii="Times New Roman" w:hAnsi="Times New Roman" w:cs="Times New Roman"/>
          <w:sz w:val="24"/>
          <w:szCs w:val="24"/>
        </w:rPr>
        <w:t>//673656(039)</w:t>
      </w:r>
    </w:p>
    <w:p w:rsidR="00CA7B3C" w:rsidRDefault="00CA7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B3C" w:rsidRDefault="00F3729C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Герасимчик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И. А. </w:t>
      </w:r>
      <w:r>
        <w:rPr>
          <w:rFonts w:ascii="Times New Roman" w:hAnsi="Times New Roman" w:cs="Times New Roman"/>
          <w:sz w:val="24"/>
          <w:szCs w:val="24"/>
        </w:rPr>
        <w:t xml:space="preserve">К вопросу о критико-оценочном потенциале коммуникативной практики комментирования на форумах электронных СМИ / И.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Герасимчик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Журналістыка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2018 : 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праблемы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перспектывы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матэрыялы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20-й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Міжнар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навук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нф</w:t>
      </w:r>
      <w:proofErr w:type="spellEnd"/>
      <w:r>
        <w:rPr>
          <w:rFonts w:ascii="Times New Roman" w:hAnsi="Times New Roman" w:cs="Times New Roman"/>
          <w:sz w:val="24"/>
          <w:szCs w:val="24"/>
        </w:rPr>
        <w:t>., Мінск,15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>
        <w:rPr>
          <w:rFonts w:ascii="Times New Roman" w:hAnsi="Times New Roman" w:cs="Times New Roman"/>
          <w:sz w:val="24"/>
          <w:szCs w:val="24"/>
        </w:rPr>
        <w:t>лістап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2018 г. /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Беларус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дзярж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ун-т,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Ін-т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журналістыкі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>
        <w:rPr>
          <w:rFonts w:ascii="Times New Roman" w:hAnsi="Times New Roman" w:cs="Times New Roman"/>
          <w:sz w:val="24"/>
          <w:szCs w:val="24"/>
        </w:rPr>
        <w:t>рэдкал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В.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Самусевіч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рэд</w:t>
      </w:r>
      <w:proofErr w:type="spellEnd"/>
      <w:r>
        <w:rPr>
          <w:rFonts w:ascii="Times New Roman" w:hAnsi="Times New Roman" w:cs="Times New Roman"/>
          <w:sz w:val="24"/>
          <w:szCs w:val="24"/>
        </w:rPr>
        <w:t>.) [</w:t>
      </w:r>
      <w:proofErr w:type="spellStart"/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.].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2018.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536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539. </w:t>
      </w:r>
    </w:p>
    <w:p w:rsidR="00CA7B3C" w:rsidRDefault="00F3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1Н//709503(039)</w:t>
      </w:r>
    </w:p>
    <w:p w:rsidR="00CA7B3C" w:rsidRDefault="00CA7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B3C" w:rsidRDefault="00F3729C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Гридина, Е. И. </w:t>
      </w:r>
      <w:r>
        <w:rPr>
          <w:rFonts w:ascii="Times New Roman" w:hAnsi="Times New Roman" w:cs="Times New Roman"/>
          <w:sz w:val="24"/>
          <w:szCs w:val="24"/>
        </w:rPr>
        <w:t>О правовых аспектах информационной безопасности в сети Интер</w:t>
      </w:r>
      <w:r>
        <w:rPr>
          <w:rFonts w:ascii="Times New Roman" w:hAnsi="Times New Roman" w:cs="Times New Roman"/>
          <w:sz w:val="24"/>
          <w:szCs w:val="24"/>
        </w:rPr>
        <w:t xml:space="preserve">нет: общие проблемы и задачи / Е. И. Гридина, С.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Кацубо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Менталитет славян и интеграционные процессы: история, современность, перспективы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материалы XI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hAnsi="Times New Roman" w:cs="Times New Roman"/>
          <w:sz w:val="24"/>
          <w:szCs w:val="24"/>
        </w:rPr>
        <w:t>., Гомель, 23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24 мая 2019 г. : 75-летию освобождения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>. Беларусь от немецко</w:t>
      </w:r>
      <w:r>
        <w:rPr>
          <w:rFonts w:ascii="Times New Roman" w:hAnsi="Times New Roman" w:cs="Times New Roman"/>
          <w:sz w:val="24"/>
          <w:szCs w:val="24"/>
        </w:rPr>
        <w:t xml:space="preserve">-фашист. захватчиков посвящается /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sz w:val="24"/>
          <w:szCs w:val="24"/>
        </w:rPr>
        <w:t>. ун-т им. П. О. Сухого [и др.]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В. В. Кириенко (гл. ред.) [и др.].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Гомель, 2019.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136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>140.</w:t>
      </w:r>
    </w:p>
    <w:p w:rsidR="00CA7B3C" w:rsidRDefault="00F3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1Н//734918К(039)</w:t>
      </w:r>
    </w:p>
    <w:p w:rsidR="00CA7B3C" w:rsidRDefault="00CA7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B3C" w:rsidRDefault="00F3729C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Дорина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В. В. </w:t>
      </w:r>
      <w:r>
        <w:rPr>
          <w:rFonts w:ascii="Times New Roman" w:hAnsi="Times New Roman" w:cs="Times New Roman"/>
          <w:sz w:val="24"/>
          <w:szCs w:val="24"/>
        </w:rPr>
        <w:t>Право на невмешательство в личную жизнь в цифровой сред</w:t>
      </w:r>
      <w:r>
        <w:rPr>
          <w:rFonts w:ascii="Times New Roman" w:hAnsi="Times New Roman" w:cs="Times New Roman"/>
          <w:sz w:val="24"/>
          <w:szCs w:val="24"/>
        </w:rPr>
        <w:t xml:space="preserve">е и обеспечение наилучшего интереса ребенка / В.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Вклад молодых ученых в развитие правовой науки Республики Беларусь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сб. материалов IX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Минск, 18 сент. 2020 г. / Нац. центр законодательства и правовых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>. Беларусь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Е. В. Семашко [и др.].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Минск, 2020.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42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45. </w:t>
      </w:r>
    </w:p>
    <w:p w:rsidR="00CA7B3C" w:rsidRDefault="00F3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1Н//798512(039)</w:t>
      </w:r>
    </w:p>
    <w:p w:rsidR="00CA7B3C" w:rsidRDefault="00CA7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B3C" w:rsidRDefault="00F3729C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Дубовик, Э. Г. </w:t>
      </w:r>
      <w:r>
        <w:rPr>
          <w:rFonts w:ascii="Times New Roman" w:hAnsi="Times New Roman" w:cs="Times New Roman"/>
          <w:sz w:val="24"/>
          <w:szCs w:val="24"/>
        </w:rPr>
        <w:t>Алгоритм действий по защите деловой репутации при необоснованных отзывах, размещенных на сайтах юридических лиц в сети Интернет / Э. Г. Дубовик // Юриск</w:t>
      </w:r>
      <w:r>
        <w:rPr>
          <w:rFonts w:ascii="Times New Roman" w:hAnsi="Times New Roman" w:cs="Times New Roman"/>
          <w:sz w:val="24"/>
          <w:szCs w:val="24"/>
        </w:rPr>
        <w:t xml:space="preserve">онсульт.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2.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50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57. </w:t>
      </w:r>
    </w:p>
    <w:p w:rsidR="00CA7B3C" w:rsidRDefault="00F3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3Н//672</w:t>
      </w:r>
    </w:p>
    <w:p w:rsidR="00CA7B3C" w:rsidRDefault="00CA7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B3C" w:rsidRDefault="00F3729C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Калишук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В. О. </w:t>
      </w:r>
      <w:r>
        <w:rPr>
          <w:rFonts w:ascii="Times New Roman" w:hAnsi="Times New Roman" w:cs="Times New Roman"/>
          <w:sz w:val="24"/>
          <w:szCs w:val="24"/>
        </w:rPr>
        <w:t xml:space="preserve">Противодействие распространению недостоверной информации: политико-правовой аспект / В.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Калишук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Науч. тр.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ин-та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</w:rPr>
        <w:t>– Минск,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20, ч. 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63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>69.</w:t>
      </w:r>
    </w:p>
    <w:p w:rsidR="00CA7B3C" w:rsidRDefault="00F3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</w:t>
      </w:r>
      <w:r>
        <w:rPr>
          <w:rFonts w:ascii="Times New Roman" w:hAnsi="Times New Roman" w:cs="Times New Roman"/>
          <w:sz w:val="24"/>
          <w:szCs w:val="24"/>
        </w:rPr>
        <w:t>НББ: 3ОК16815</w:t>
      </w:r>
    </w:p>
    <w:p w:rsidR="00CA7B3C" w:rsidRDefault="00CA7B3C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4"/>
          <w:szCs w:val="24"/>
        </w:rPr>
      </w:pPr>
    </w:p>
    <w:p w:rsidR="00CA7B3C" w:rsidRDefault="00F3729C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Карпенков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В. В. </w:t>
      </w:r>
      <w:r>
        <w:rPr>
          <w:rFonts w:ascii="Times New Roman" w:hAnsi="Times New Roman" w:cs="Times New Roman"/>
          <w:sz w:val="24"/>
          <w:szCs w:val="24"/>
        </w:rPr>
        <w:t xml:space="preserve">Об условиях привлечения к ответственности в случае умаления деловой репутации юридического лица в сети Интернет / В.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Карпенков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Вестн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Хоз. Суда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Беларусь.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4.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159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165. </w:t>
      </w:r>
    </w:p>
    <w:p w:rsidR="00CA7B3C" w:rsidRDefault="00F3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3ОК6132</w:t>
      </w:r>
    </w:p>
    <w:p w:rsidR="00CA7B3C" w:rsidRDefault="00CA7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B3C" w:rsidRDefault="00F3729C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Кочумова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Ш. А. </w:t>
      </w:r>
      <w:r>
        <w:rPr>
          <w:rFonts w:ascii="Times New Roman" w:hAnsi="Times New Roman" w:cs="Times New Roman"/>
          <w:sz w:val="24"/>
          <w:szCs w:val="24"/>
        </w:rPr>
        <w:t xml:space="preserve">Право на уважение частной и семейной жизни в эпоху информационных технологий: практика Европейского Суда по правам человека / Ш.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Кочумова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Сб. науч. ст. студентов, магистрантов, аспирантов / Белорус. гос. ун-т, Фак.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>. отношений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Минск, 2020.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24.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155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158. </w:t>
      </w:r>
    </w:p>
    <w:p w:rsidR="00CA7B3C" w:rsidRDefault="00F3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3Н//593</w:t>
      </w:r>
    </w:p>
    <w:p w:rsidR="00CA7B3C" w:rsidRDefault="00CA7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B3C" w:rsidRDefault="00F3729C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Красовский, С. И. </w:t>
      </w:r>
      <w:r>
        <w:rPr>
          <w:rFonts w:ascii="Times New Roman" w:hAnsi="Times New Roman" w:cs="Times New Roman"/>
          <w:sz w:val="24"/>
          <w:szCs w:val="24"/>
        </w:rPr>
        <w:t>О компенсации морального вреда за незаконный сбор, обработку, хранение и пользование информацией о частной жизни физического лица / С. И. Красовский // Теория и практика реализ</w:t>
      </w:r>
      <w:r>
        <w:rPr>
          <w:rFonts w:ascii="Times New Roman" w:hAnsi="Times New Roman" w:cs="Times New Roman"/>
          <w:sz w:val="24"/>
          <w:szCs w:val="24"/>
        </w:rPr>
        <w:t xml:space="preserve">ации мер ответственности в гражданском, трудовом, семейном праве в государствах Таможенного союза ЕАЭС : материалы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Минск, 17 дек. 2019 г. / Акад.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М-ва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>. Беларусь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Е. М. Ефременко (отв. ред.) [и др.].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Минск, 2020.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57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60. </w:t>
      </w:r>
    </w:p>
    <w:p w:rsidR="00CA7B3C" w:rsidRDefault="00F3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1Н//779459(039)</w:t>
      </w:r>
    </w:p>
    <w:p w:rsidR="00CA7B3C" w:rsidRDefault="00CA7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B3C" w:rsidRDefault="00F3729C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Куличкова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Л. И. </w:t>
      </w:r>
      <w:r>
        <w:rPr>
          <w:rFonts w:ascii="Times New Roman" w:hAnsi="Times New Roman" w:cs="Times New Roman"/>
          <w:sz w:val="24"/>
          <w:szCs w:val="24"/>
        </w:rPr>
        <w:t xml:space="preserve">Профилактика негативного влияния интернета на несовершеннолетних / Л.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Куличкова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Вестн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Акад. МВД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Беларусь.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2013.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24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27. </w:t>
      </w:r>
    </w:p>
    <w:p w:rsidR="00CA7B3C" w:rsidRDefault="00F3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3ОК9263</w:t>
      </w:r>
    </w:p>
    <w:p w:rsidR="00CA7B3C" w:rsidRDefault="00CA7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B3C" w:rsidRDefault="00F3729C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Кунец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А. Г. </w:t>
      </w:r>
      <w:r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ственность за нарушение неприкосновенности личной жизни и разглашение персональных данных: международный опыт и нормативная правовая база Республики Беларусь / А.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Влияние вооруженных конфликтов на международное право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сб. науч. ст.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ун-т "МИТСО", Белорус. О-во Красного Креста, Нац. центр правовой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>. Беларусь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 ред. Е. Ф. Довгань, Н. О. Мороз.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Минск, 2018.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174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188. </w:t>
      </w:r>
    </w:p>
    <w:p w:rsidR="00CA7B3C" w:rsidRDefault="00F3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1Н//699599(039)</w:t>
      </w:r>
    </w:p>
    <w:p w:rsidR="00CA7B3C" w:rsidRDefault="00CA7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B3C" w:rsidRDefault="00F3729C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Лепехин, А. Н. </w:t>
      </w:r>
      <w:r>
        <w:rPr>
          <w:rFonts w:ascii="Times New Roman" w:hAnsi="Times New Roman" w:cs="Times New Roman"/>
          <w:sz w:val="24"/>
          <w:szCs w:val="24"/>
        </w:rPr>
        <w:t>О проблемных аспектах противоправного оборота информации</w:t>
      </w:r>
      <w:r>
        <w:rPr>
          <w:rFonts w:ascii="Times New Roman" w:hAnsi="Times New Roman" w:cs="Times New Roman"/>
          <w:sz w:val="24"/>
          <w:szCs w:val="24"/>
        </w:rPr>
        <w:t xml:space="preserve"> в социальных сетях / А. Н. Лепёхин // Право. Экономика. Социальное партнерство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посвящ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90-летию Учреждения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профсоюзов Беларуси "Международный университет "МИТСО", Минск, 26 марта 2020 г. : в 2 ч</w:t>
      </w:r>
      <w:r>
        <w:rPr>
          <w:rFonts w:ascii="Times New Roman" w:hAnsi="Times New Roman" w:cs="Times New Roman"/>
          <w:sz w:val="24"/>
          <w:szCs w:val="24"/>
        </w:rPr>
        <w:t>. /</w:t>
      </w:r>
      <w:r w:rsidRPr="00F37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ун-т "МИТСО",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Науч.-исслед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часть ;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В. В. Лосев (гл. ред.) [и др.].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Минск, 2020.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Ч. 2.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316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319. </w:t>
      </w:r>
    </w:p>
    <w:p w:rsidR="00CA7B3C" w:rsidRDefault="00F3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1Н//797475(039)</w:t>
      </w:r>
    </w:p>
    <w:p w:rsidR="00CA7B3C" w:rsidRDefault="00CA7B3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A7B3C" w:rsidRDefault="00F3729C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Полещук, Д. Г. </w:t>
      </w:r>
      <w:r>
        <w:rPr>
          <w:rFonts w:ascii="Times New Roman" w:hAnsi="Times New Roman" w:cs="Times New Roman"/>
          <w:sz w:val="24"/>
          <w:szCs w:val="24"/>
        </w:rPr>
        <w:t>Некоторые аспекты уголовно-правовой охраны информационной безопасности: на примере защ</w:t>
      </w:r>
      <w:r>
        <w:rPr>
          <w:rFonts w:ascii="Times New Roman" w:hAnsi="Times New Roman" w:cs="Times New Roman"/>
          <w:sz w:val="24"/>
          <w:szCs w:val="24"/>
        </w:rPr>
        <w:t xml:space="preserve">иты информации о частной жизни и персональных данных / Д. Г. Полещук // Юстиция Беларуси.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25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30. </w:t>
      </w:r>
    </w:p>
    <w:p w:rsidR="00CA7B3C" w:rsidRDefault="00F3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3ОК8150</w:t>
      </w:r>
    </w:p>
    <w:p w:rsidR="00CA7B3C" w:rsidRDefault="00CA7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B3C" w:rsidRDefault="00F3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кибербуллинга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как сделать посещение интернета для детей и молодежи безопасным : материалы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интернет-конф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Свислочь, 30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2017 г. / Представительство дет. фонда ЮНИСЕФ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>. Беларусь, [и др.]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А.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Лаптенок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(гл. ред.) [и др.]. </w:t>
      </w:r>
      <w:r>
        <w:rPr>
          <w:rFonts w:ascii="Times New Roman CYR" w:hAnsi="Times New Roman CYR" w:cs="Times New Roman CYR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Минск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РИВШ, 2018.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310 с. </w:t>
      </w:r>
    </w:p>
    <w:p w:rsidR="00CA7B3C" w:rsidRDefault="00F3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1Н//684365(039)</w:t>
      </w:r>
    </w:p>
    <w:p w:rsidR="00CA7B3C" w:rsidRDefault="00CA7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B3C" w:rsidRDefault="00F3729C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Роман,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Блогер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это кто?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Блогер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это что? / М. Роман // Труд и заработная плата.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8.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40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>41.</w:t>
      </w:r>
    </w:p>
    <w:p w:rsidR="00CA7B3C" w:rsidRDefault="00F3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3ОК15980</w:t>
      </w:r>
    </w:p>
    <w:p w:rsidR="00CA7B3C" w:rsidRDefault="00CA7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B3C" w:rsidRDefault="00F3729C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Семак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В. И. </w:t>
      </w:r>
      <w:r>
        <w:rPr>
          <w:rFonts w:ascii="Times New Roman" w:hAnsi="Times New Roman" w:cs="Times New Roman"/>
          <w:sz w:val="24"/>
          <w:szCs w:val="24"/>
        </w:rPr>
        <w:t xml:space="preserve">Последствия воздействия информации через интернет и социальные сети на сознание современной молодежи / В.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Науч. тр.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ин-та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Минск, 2019. </w:t>
      </w:r>
      <w:r>
        <w:rPr>
          <w:rFonts w:ascii="Times New Roman CYR" w:hAnsi="Times New Roman CYR" w:cs="Times New Roman CYR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19, ч. 3.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320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327. </w:t>
      </w:r>
    </w:p>
    <w:p w:rsidR="00CA7B3C" w:rsidRDefault="00F3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3ОК16815</w:t>
      </w:r>
    </w:p>
    <w:p w:rsidR="00CA7B3C" w:rsidRDefault="00CA7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B3C" w:rsidRDefault="00F3729C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Сухопаров, 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Блогер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субъкет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правоотношений в сфере массовой информации и его правовой статус / В. П. Сухопаров // Динамика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правоустановления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правореализации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сфере публично-пр</w:t>
      </w:r>
      <w:r>
        <w:rPr>
          <w:rFonts w:ascii="Times New Roman" w:hAnsi="Times New Roman" w:cs="Times New Roman"/>
          <w:sz w:val="24"/>
          <w:szCs w:val="24"/>
        </w:rPr>
        <w:t>авовых отношений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сб. науч. ст. / Нац. центр законодательства и правовых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>. Беларусь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О.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Чуприс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(гл. ред.) [и др.].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Минск, 2020.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220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245. </w:t>
      </w:r>
    </w:p>
    <w:p w:rsidR="00CA7B3C" w:rsidRDefault="00F3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1Н//800263(039)</w:t>
      </w:r>
    </w:p>
    <w:p w:rsidR="00CA7B3C" w:rsidRDefault="00CA7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B3C" w:rsidRDefault="00F3729C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Сухопаров, В. П. </w:t>
      </w:r>
      <w:r>
        <w:rPr>
          <w:rFonts w:ascii="Times New Roman" w:hAnsi="Times New Roman" w:cs="Times New Roman"/>
          <w:sz w:val="24"/>
          <w:szCs w:val="24"/>
        </w:rPr>
        <w:t>Охрана изображения человека в к</w:t>
      </w:r>
      <w:r>
        <w:rPr>
          <w:rFonts w:ascii="Times New Roman" w:hAnsi="Times New Roman" w:cs="Times New Roman"/>
          <w:sz w:val="24"/>
          <w:szCs w:val="24"/>
        </w:rPr>
        <w:t xml:space="preserve">онтексте уточнения правового статуса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блогера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законодательстве Республики Беларусь / </w:t>
      </w:r>
      <w:r>
        <w:rPr>
          <w:rFonts w:ascii="Times New Roman" w:hAnsi="Times New Roman" w:cs="Times New Roman"/>
          <w:bCs/>
          <w:sz w:val="24"/>
          <w:szCs w:val="24"/>
        </w:rPr>
        <w:t xml:space="preserve">В. П. </w:t>
      </w:r>
      <w:r>
        <w:rPr>
          <w:rFonts w:ascii="Times New Roman" w:hAnsi="Times New Roman" w:cs="Times New Roman"/>
          <w:sz w:val="24"/>
          <w:szCs w:val="24"/>
        </w:rPr>
        <w:t xml:space="preserve">Сухопаров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Конституц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право.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5.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30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34. </w:t>
      </w:r>
    </w:p>
    <w:p w:rsidR="00CA7B3C" w:rsidRDefault="00F3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3ОК8253</w:t>
      </w:r>
    </w:p>
    <w:p w:rsidR="00CA7B3C" w:rsidRDefault="00CA7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B3C" w:rsidRDefault="00F3729C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Хатеневич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Т. Г. </w:t>
      </w:r>
      <w:r>
        <w:rPr>
          <w:rFonts w:ascii="Times New Roman" w:hAnsi="Times New Roman" w:cs="Times New Roman"/>
          <w:sz w:val="24"/>
          <w:szCs w:val="24"/>
        </w:rPr>
        <w:t>Совершенствование средств уголовно-правовой охраны прав ре</w:t>
      </w:r>
      <w:r>
        <w:rPr>
          <w:rFonts w:ascii="Times New Roman" w:hAnsi="Times New Roman" w:cs="Times New Roman"/>
          <w:sz w:val="24"/>
          <w:szCs w:val="24"/>
        </w:rPr>
        <w:t xml:space="preserve">бенка в условиях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общественных отношений / Т.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Хатеневич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Юстиция Беларуси.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 CYR" w:hAnsi="Times New Roman CYR" w:cs="Times New Roman CYR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№ 8.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31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36. </w:t>
      </w:r>
    </w:p>
    <w:p w:rsidR="00CA7B3C" w:rsidRDefault="00F3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3ОК8150</w:t>
      </w:r>
    </w:p>
    <w:p w:rsidR="00CA7B3C" w:rsidRDefault="00CA7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B3C" w:rsidRDefault="00F3729C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Царев, А. С. </w:t>
      </w:r>
      <w:r>
        <w:rPr>
          <w:rFonts w:ascii="Times New Roman" w:hAnsi="Times New Roman" w:cs="Times New Roman"/>
          <w:sz w:val="24"/>
          <w:szCs w:val="24"/>
        </w:rPr>
        <w:t xml:space="preserve">Слухи и особенности их распространения: роль СМИ и интернета / А. С. Царев // Науч. тр. Белорус. гос.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ун-та / М-во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Беларусь.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7.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630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>636.</w:t>
      </w:r>
    </w:p>
    <w:p w:rsidR="00CA7B3C" w:rsidRDefault="00F3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3Н//2679</w:t>
      </w:r>
    </w:p>
    <w:p w:rsidR="00CA7B3C" w:rsidRDefault="00CA7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B3C" w:rsidRDefault="00F3729C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Чигилейчик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А. В. </w:t>
      </w:r>
      <w:r>
        <w:rPr>
          <w:rFonts w:ascii="Times New Roman" w:hAnsi="Times New Roman" w:cs="Times New Roman"/>
          <w:sz w:val="24"/>
          <w:szCs w:val="24"/>
        </w:rPr>
        <w:t xml:space="preserve">Защита чести, достоинства и деловой репутации при распространении порочащих сведений в сети Интернет / </w:t>
      </w:r>
      <w:r>
        <w:rPr>
          <w:rFonts w:ascii="Times New Roman" w:hAnsi="Times New Roman" w:cs="Times New Roman"/>
          <w:bCs/>
          <w:sz w:val="24"/>
          <w:szCs w:val="24"/>
        </w:rPr>
        <w:t xml:space="preserve">А.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Чигилейчик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торговое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раво.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2018.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2.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84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87. </w:t>
      </w:r>
    </w:p>
    <w:p w:rsidR="00CA7B3C" w:rsidRDefault="00F3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3ОК7992</w:t>
      </w:r>
    </w:p>
    <w:p w:rsidR="00CA7B3C" w:rsidRDefault="00CA7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B3C" w:rsidRDefault="00F3729C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Шакель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Н. В.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Ответственность за действия в социальных сетях  (комментарии, лайки,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репосты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/ Н.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Шакель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Проблемы укрепления законности и правопорядка: наука, практика, тенденции : сб. науч. тр. /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ауч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центр проблем укрепления законности и правопорядка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прокуратуры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Беларусь.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2015. </w:t>
      </w:r>
      <w:r>
        <w:rPr>
          <w:rFonts w:ascii="Times New Roman CYR" w:hAnsi="Times New Roman CYR" w:cs="Times New Roman CYR"/>
        </w:rPr>
        <w:t xml:space="preserve">– </w:t>
      </w:r>
      <w:r w:rsidRPr="00F3729C">
        <w:rPr>
          <w:rFonts w:ascii="Times New Roman CYR" w:hAnsi="Times New Roman CYR" w:cs="Times New Roman CYR"/>
          <w:b/>
        </w:rPr>
        <w:t>Минск</w:t>
      </w:r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8.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159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165. </w:t>
      </w:r>
    </w:p>
    <w:p w:rsidR="00CA7B3C" w:rsidRDefault="00F3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3Н//1610</w:t>
      </w:r>
    </w:p>
    <w:p w:rsidR="00CA7B3C" w:rsidRDefault="00CA7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B3C" w:rsidRDefault="00F3729C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Яцута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И. С. </w:t>
      </w:r>
      <w:r>
        <w:rPr>
          <w:rFonts w:ascii="Times New Roman" w:hAnsi="Times New Roman" w:cs="Times New Roman"/>
          <w:sz w:val="24"/>
          <w:szCs w:val="24"/>
        </w:rPr>
        <w:t xml:space="preserve">Об уголовной ответственности за разжигание социальной вражды / </w:t>
      </w:r>
      <w:r>
        <w:rPr>
          <w:rFonts w:ascii="Times New Roman" w:hAnsi="Times New Roman" w:cs="Times New Roman"/>
          <w:bCs/>
          <w:sz w:val="24"/>
          <w:szCs w:val="24"/>
        </w:rPr>
        <w:t xml:space="preserve">И.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Яцута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Формиро</w:t>
      </w:r>
      <w:r>
        <w:rPr>
          <w:rFonts w:ascii="Times New Roman" w:hAnsi="Times New Roman" w:cs="Times New Roman"/>
          <w:sz w:val="24"/>
          <w:szCs w:val="24"/>
        </w:rPr>
        <w:t xml:space="preserve">вание эффективной уголовной политики и оптимальной модели досудебного производства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приоритетная задача юридической науки и практики : сб. материалов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hAnsi="Times New Roman" w:cs="Times New Roman"/>
          <w:sz w:val="24"/>
          <w:szCs w:val="24"/>
        </w:rPr>
        <w:t>., Минск, 25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26 апр. 2019 г. /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Следств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>. Беларусь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С. 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земша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(гл. ред.) [и др.]. </w:t>
      </w:r>
      <w:r>
        <w:rPr>
          <w:rFonts w:ascii="Times New Roman CYR" w:hAnsi="Times New Roman CYR" w:cs="Times New Roman CYR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Минск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ЮрСпектр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2019.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147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150. </w:t>
      </w:r>
    </w:p>
    <w:p w:rsidR="00CA7B3C" w:rsidRDefault="00F3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1Н//731018(039)</w:t>
      </w:r>
    </w:p>
    <w:sectPr w:rsidR="00CA7B3C" w:rsidSect="00CA7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A7B3C"/>
    <w:rsid w:val="00CA7B3C"/>
    <w:rsid w:val="00F3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5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Shigina Inna V.</dc:creator>
  <cp:keywords/>
  <dc:description/>
  <cp:lastModifiedBy>user</cp:lastModifiedBy>
  <cp:revision>14</cp:revision>
  <dcterms:created xsi:type="dcterms:W3CDTF">2022-05-11T09:18:00Z</dcterms:created>
  <dcterms:modified xsi:type="dcterms:W3CDTF">2022-05-16T06:28:00Z</dcterms:modified>
</cp:coreProperties>
</file>