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3" w:rsidRPr="006233AD" w:rsidRDefault="00256D83" w:rsidP="00256D83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233AD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256D83" w:rsidRPr="006233AD" w:rsidRDefault="00256D83" w:rsidP="00256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6233AD">
        <w:rPr>
          <w:rFonts w:ascii="Times New Roman" w:hAnsi="Times New Roman" w:cs="Times New Roman"/>
          <w:b/>
          <w:sz w:val="28"/>
          <w:szCs w:val="28"/>
        </w:rPr>
        <w:t>«</w:t>
      </w:r>
      <w:r w:rsidRPr="00CA3999">
        <w:rPr>
          <w:rFonts w:ascii="Times New Roman" w:hAnsi="Times New Roman" w:cs="Times New Roman"/>
          <w:b/>
          <w:sz w:val="28"/>
          <w:szCs w:val="28"/>
        </w:rPr>
        <w:t xml:space="preserve">В силу привычки: </w:t>
      </w:r>
      <w:r w:rsidRPr="00F63155">
        <w:rPr>
          <w:rFonts w:ascii="Times New Roman" w:hAnsi="Times New Roman" w:cs="Times New Roman"/>
          <w:b/>
          <w:sz w:val="28"/>
          <w:szCs w:val="28"/>
        </w:rPr>
        <w:t>грани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999">
        <w:rPr>
          <w:rFonts w:ascii="Times New Roman" w:hAnsi="Times New Roman" w:cs="Times New Roman"/>
          <w:b/>
          <w:sz w:val="28"/>
          <w:szCs w:val="28"/>
        </w:rPr>
        <w:t>зависимостей</w:t>
      </w:r>
      <w:r w:rsidRPr="006233AD">
        <w:rPr>
          <w:rFonts w:ascii="Times New Roman" w:hAnsi="Times New Roman" w:cs="Times New Roman"/>
          <w:b/>
          <w:sz w:val="28"/>
          <w:szCs w:val="28"/>
        </w:rPr>
        <w:t>»</w:t>
      </w:r>
    </w:p>
    <w:p w:rsidR="00256D83" w:rsidRPr="006233AD" w:rsidRDefault="00256D83" w:rsidP="00256D8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 w:rsidR="002258E1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="002258E1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FB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6"/>
          <w:szCs w:val="26"/>
        </w:rPr>
        <w:t xml:space="preserve">– </w:t>
      </w:r>
      <w:r w:rsidR="002258E1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bookmarkStart w:id="0" w:name="_GoBack"/>
      <w:bookmarkEnd w:id="0"/>
      <w:r w:rsidRPr="00623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D83" w:rsidRPr="006233AD" w:rsidRDefault="00256D83" w:rsidP="00256D8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256D83" w:rsidRPr="006233AD" w:rsidRDefault="00256D83" w:rsidP="00256D8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 w:rsidRPr="006233A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256D83" w:rsidRPr="00CA3999" w:rsidRDefault="00256D83" w:rsidP="0072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8F" w:rsidRDefault="00723C8F" w:rsidP="0072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8F" w:rsidRPr="0054722E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Противоречивость использования компьютерных технологий в современном сетевом обществе /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be-BY"/>
        </w:rPr>
        <w:t>Весці НАН Беларусі. Сер. гуманітар. навук. – 2019. – Т. 64, № 3. – С. 289–298.</w:t>
      </w:r>
    </w:p>
    <w:p w:rsidR="0054722E" w:rsidRPr="00B2013B" w:rsidRDefault="0054722E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Барановская, И. Ну и гад же этот гаджет / И. Барановская // Здоровый образ жизни. – 2019. – № 8. – С. 28–29.</w:t>
      </w:r>
    </w:p>
    <w:p w:rsidR="00B2013B" w:rsidRPr="00E96927" w:rsidRDefault="00B2013B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Бедулина, Г. Ф. Интернет как фактор социализации подростков в условиях информационного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/ 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be-BY"/>
        </w:rPr>
        <w:t>Веснік Мазырскага дзяржаўнага педагагічнага ўн-та. – 2020. – № 1. – С. 57–63.</w:t>
      </w:r>
    </w:p>
    <w:p w:rsidR="00E96927" w:rsidRPr="00BE3F04" w:rsidRDefault="00E96927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Близнюк, А. Болезнь и зависимости как патологическая адаптация к социуму / А. Близнюк // Здоровье и успех. – 2021. – № 4. – С. 18–19.</w:t>
      </w:r>
    </w:p>
    <w:p w:rsidR="00BE3F04" w:rsidRPr="00BE3F04" w:rsidRDefault="00BE3F04" w:rsidP="00BE3F0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Буримская, Е. Т</w:t>
      </w:r>
      <w:r w:rsidRPr="00BE3F04">
        <w:rPr>
          <w:rFonts w:ascii="Times New Roman" w:hAnsi="Times New Roman" w:cs="Times New Roman"/>
          <w:sz w:val="28"/>
          <w:szCs w:val="28"/>
          <w:lang w:val="be-BY"/>
        </w:rPr>
        <w:t>ри</w:t>
      </w:r>
      <w:r w:rsidR="00A54D55">
        <w:rPr>
          <w:rFonts w:ascii="Times New Roman" w:hAnsi="Times New Roman" w:cs="Times New Roman"/>
          <w:sz w:val="28"/>
          <w:szCs w:val="28"/>
          <w:lang w:val="be-BY"/>
        </w:rPr>
        <w:t xml:space="preserve"> привычки / Е. Буримская // </w:t>
      </w:r>
      <w:r w:rsidRPr="00BE3F04">
        <w:rPr>
          <w:rFonts w:ascii="Times New Roman" w:hAnsi="Times New Roman" w:cs="Times New Roman"/>
          <w:sz w:val="28"/>
          <w:szCs w:val="28"/>
          <w:lang w:val="be-BY"/>
        </w:rPr>
        <w:t>Женское здоровье. – 2020. – № 11. – С. 70.</w:t>
      </w:r>
    </w:p>
    <w:p w:rsidR="00723C8F" w:rsidRPr="00B412DC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Л. Вовлеченность в соревновательные компьютерные игры и агрессивное поведение молодых мужчин /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2. – С. 91</w:t>
      </w:r>
      <w:r>
        <w:rPr>
          <w:rFonts w:ascii="Times New Roman" w:hAnsi="Times New Roman" w:cs="Times New Roman"/>
          <w:sz w:val="28"/>
          <w:szCs w:val="28"/>
          <w:lang w:val="be-BY"/>
        </w:rPr>
        <w:t>–102.</w:t>
      </w:r>
    </w:p>
    <w:p w:rsidR="00B412DC" w:rsidRPr="00B412DC" w:rsidRDefault="00B412DC" w:rsidP="00B412D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12DC">
        <w:rPr>
          <w:rFonts w:ascii="Times New Roman" w:hAnsi="Times New Roman" w:cs="Times New Roman"/>
          <w:sz w:val="28"/>
          <w:szCs w:val="28"/>
        </w:rPr>
        <w:t>Васильева, С. Телу нужна безусловная любовь / С. Васильева // Женский журнал. – 2020. – № 1/2. – С. 46–48.</w:t>
      </w:r>
    </w:p>
    <w:p w:rsidR="002C7CF0" w:rsidRPr="0054314D" w:rsidRDefault="002C7CF0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Гатальская, Г. В. Интеграция ученых в поиске решения проблемы зависимостей / Г. В. Гатальская, Н. Г. Новак // Вышэйшая школа.</w:t>
      </w:r>
      <w:r>
        <w:rPr>
          <w:rFonts w:ascii="Times New Roman" w:hAnsi="Times New Roman" w:cs="Times New Roman"/>
          <w:sz w:val="28"/>
          <w:szCs w:val="28"/>
        </w:rPr>
        <w:t xml:space="preserve">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4. – С. 22</w:t>
      </w:r>
      <w:r>
        <w:rPr>
          <w:rFonts w:ascii="Times New Roman" w:hAnsi="Times New Roman" w:cs="Times New Roman"/>
          <w:sz w:val="28"/>
          <w:szCs w:val="28"/>
          <w:lang w:val="be-BY"/>
        </w:rPr>
        <w:t>–25.</w:t>
      </w:r>
    </w:p>
    <w:p w:rsidR="0054314D" w:rsidRPr="0054314D" w:rsidRDefault="0054314D" w:rsidP="0054314D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14D">
        <w:rPr>
          <w:rFonts w:ascii="Times New Roman" w:hAnsi="Times New Roman" w:cs="Times New Roman"/>
          <w:sz w:val="28"/>
          <w:szCs w:val="28"/>
          <w:lang w:val="be-BY"/>
        </w:rPr>
        <w:t>Гембицкая, С. Похудеть на арбузах: правда о летних монодиетах и фруктовых разгрузочных днях / С. Гембицкая // Женский журнал. – 2020. – № 7/8. – С. 64–66.</w:t>
      </w:r>
    </w:p>
    <w:p w:rsidR="00F3367A" w:rsidRPr="007B675E" w:rsidRDefault="00F3367A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4D">
        <w:rPr>
          <w:rFonts w:ascii="Times New Roman" w:hAnsi="Times New Roman" w:cs="Times New Roman"/>
          <w:sz w:val="28"/>
          <w:szCs w:val="28"/>
          <w:lang w:val="be-BY"/>
        </w:rPr>
        <w:t>Герасева, С.</w:t>
      </w:r>
      <w:r>
        <w:rPr>
          <w:rFonts w:ascii="Times New Roman" w:hAnsi="Times New Roman" w:cs="Times New Roman"/>
          <w:sz w:val="28"/>
          <w:szCs w:val="28"/>
        </w:rPr>
        <w:t xml:space="preserve"> Что мешает похудеть именно вам? / С. Герасева // Здоровье. – 2021. – № 4. – С. 48–51.</w:t>
      </w:r>
    </w:p>
    <w:p w:rsidR="007B675E" w:rsidRPr="00854238" w:rsidRDefault="007B675E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Гончарова, Ю. Я всегда с собой беру видеокамеру / Ю. Гончарова // </w:t>
      </w:r>
      <w:r>
        <w:rPr>
          <w:rFonts w:ascii="Times New Roman" w:hAnsi="Times New Roman" w:cs="Times New Roman"/>
          <w:sz w:val="28"/>
          <w:szCs w:val="28"/>
          <w:lang w:val="en-US"/>
        </w:rPr>
        <w:t>Psychologies</w:t>
      </w:r>
      <w:r>
        <w:rPr>
          <w:rFonts w:ascii="Times New Roman" w:hAnsi="Times New Roman" w:cs="Times New Roman"/>
          <w:sz w:val="28"/>
          <w:szCs w:val="28"/>
        </w:rPr>
        <w:t xml:space="preserve">. – 2021.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57. – С. 38</w:t>
      </w:r>
      <w:r>
        <w:rPr>
          <w:rFonts w:ascii="Times New Roman" w:hAnsi="Times New Roman" w:cs="Times New Roman"/>
          <w:sz w:val="28"/>
          <w:szCs w:val="28"/>
          <w:lang w:val="be-BY"/>
        </w:rPr>
        <w:t>–41.</w:t>
      </w:r>
    </w:p>
    <w:p w:rsidR="00854238" w:rsidRPr="00583A8F" w:rsidRDefault="00854238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Денисов, М. В сетях великой паутины / М. Денисов // Здоровый образ жизни. – 2020. – № 5. – С. 24–25.</w:t>
      </w:r>
    </w:p>
    <w:p w:rsidR="00583A8F" w:rsidRPr="004D56EF" w:rsidRDefault="00583A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Дубровина, Л. А. Коллективная творческая деятельность как метод социально-психологической профилактики аддиктивного поведения учащейся молодежи / Л. А. Дубровина // Психология обучения. – 2019. – № 3. – С. 115–121.</w:t>
      </w:r>
    </w:p>
    <w:p w:rsidR="004D56EF" w:rsidRPr="008B7FD2" w:rsidRDefault="004D56E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Касперович-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Особенности потребления информации поколений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/ О. Касперович-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Журналист.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2. – С. 33</w:t>
      </w:r>
      <w:r>
        <w:rPr>
          <w:rFonts w:ascii="Times New Roman" w:hAnsi="Times New Roman" w:cs="Times New Roman"/>
          <w:sz w:val="28"/>
          <w:szCs w:val="28"/>
          <w:lang w:val="be-BY"/>
        </w:rPr>
        <w:t>–34.</w:t>
      </w:r>
    </w:p>
    <w:p w:rsidR="008B7FD2" w:rsidRPr="00101FF7" w:rsidRDefault="008B7FD2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Кривонос, Л. Острые грани граненого стакана / Л. Кривонос // Беларуская думка.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8. – С. 44</w:t>
      </w:r>
      <w:r>
        <w:rPr>
          <w:rFonts w:ascii="Times New Roman" w:hAnsi="Times New Roman" w:cs="Times New Roman"/>
          <w:sz w:val="28"/>
          <w:szCs w:val="28"/>
          <w:lang w:val="be-BY"/>
        </w:rPr>
        <w:t>–51.</w:t>
      </w:r>
    </w:p>
    <w:p w:rsidR="00101FF7" w:rsidRPr="00FE7237" w:rsidRDefault="00101FF7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Лапшина, Т. </w:t>
      </w:r>
      <w:r w:rsidR="00121C70">
        <w:rPr>
          <w:rFonts w:ascii="Times New Roman" w:hAnsi="Times New Roman" w:cs="Times New Roman"/>
          <w:sz w:val="28"/>
          <w:szCs w:val="28"/>
          <w:lang w:val="be-BY"/>
        </w:rPr>
        <w:t>Выученная беспомощность: симптом эпохи / Т. Лапшина // Планета. – 2020. – № 6. – С. 66–71.</w:t>
      </w:r>
    </w:p>
    <w:p w:rsidR="00FE7237" w:rsidRDefault="00FE7237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Меджинян, Н. </w:t>
      </w:r>
      <w:r w:rsidR="00585D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Дурные</w:t>
      </w:r>
      <w:r w:rsidR="00585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привычки: откуда растут, к чему приводят / Н. Меджинян // Здоровье и успех. – 2020. – № 8. – С. 12–13.</w:t>
      </w:r>
    </w:p>
    <w:p w:rsidR="00723C8F" w:rsidRPr="003505D7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Михайловская, С. Шаг навстречу трезвой жизни. Комплексный подход к преодолению алкогольной и наркотической зависимости / С. Михайловская //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думка. – 2019. – № 12. – С. 54–61.</w:t>
      </w:r>
    </w:p>
    <w:p w:rsidR="003505D7" w:rsidRPr="00FD413F" w:rsidRDefault="003505D7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Новицкий, П. И. Здоровый образ жизни и студенческая молодежь: социологический аспект проблемы / П. И. Новицкий, Н. М. Нахаева // Веснік Віцебскага дзяржаўнага ўн-та. – 2019. – № 2. – С. 97–103.</w:t>
      </w:r>
    </w:p>
    <w:p w:rsidR="00723C8F" w:rsidRPr="005C5E16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Б. Профилактика наркомании в Республике Беларусь: теория и практика / Ф.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Здравоохранение.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6. – С. 58</w:t>
      </w:r>
      <w:r>
        <w:rPr>
          <w:rFonts w:ascii="Times New Roman" w:hAnsi="Times New Roman" w:cs="Times New Roman"/>
          <w:sz w:val="28"/>
          <w:szCs w:val="28"/>
          <w:lang w:val="be-BY"/>
        </w:rPr>
        <w:t>–65.</w:t>
      </w:r>
    </w:p>
    <w:p w:rsidR="005C5E16" w:rsidRPr="00A87864" w:rsidRDefault="005C5E16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Полотина, М. Утро без</w:t>
      </w:r>
      <w:r w:rsidR="00CF249E">
        <w:rPr>
          <w:rFonts w:ascii="Times New Roman" w:hAnsi="Times New Roman" w:cs="Times New Roman"/>
          <w:sz w:val="28"/>
          <w:szCs w:val="28"/>
          <w:lang w:val="be-BY"/>
        </w:rPr>
        <w:t xml:space="preserve"> мобильника / М. Полотина // Же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CF249E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кое здоровье. – 2020. – № 12. – С. 92–93.</w:t>
      </w:r>
    </w:p>
    <w:p w:rsidR="00A87864" w:rsidRPr="00B6017F" w:rsidRDefault="00A87864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Пузыревич, Н. Л. Как преодолеть компьютерную зависимость / Н. Л. Пузыревич // Диалог. – 2019. – № 2. – С. 43–48.</w:t>
      </w:r>
    </w:p>
    <w:p w:rsidR="00B6017F" w:rsidRDefault="00B6017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Резер, Т. М. Проблема определения кибераддикции как зависимости от компьютерных игр / Т. М. Резер, П. М. Попов // Психология обучения. – 2020. – № 5. – С. 88–97.</w:t>
      </w:r>
    </w:p>
    <w:p w:rsidR="00723C8F" w:rsidRPr="00723C2E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Рогова, И. М. Вернуться к собственной жизни, или взрослая сепарация «маленьких» детей / И. М. Рогова // Диалог.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3. – С. 16</w:t>
      </w:r>
      <w:r>
        <w:rPr>
          <w:rFonts w:ascii="Times New Roman" w:hAnsi="Times New Roman" w:cs="Times New Roman"/>
          <w:sz w:val="28"/>
          <w:szCs w:val="28"/>
          <w:lang w:val="be-BY"/>
        </w:rPr>
        <w:t>–21.</w:t>
      </w:r>
    </w:p>
    <w:p w:rsidR="00723C2E" w:rsidRDefault="00723C2E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Савченко, А. Жизнь в ином формате / А. Савченко // Медицинский вестник. – 2021. – 18 февр. – С. 10–11.</w:t>
      </w:r>
    </w:p>
    <w:p w:rsidR="00723C8F" w:rsidRPr="00365DDF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Селезнева, Е. В. Обыденность как болезнь: повседневные семейные отношения в отражении городского фольклора / Е. В. Селезнева // Мир психологии. – 2019.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1. – С. 185</w:t>
      </w:r>
      <w:r>
        <w:rPr>
          <w:rFonts w:ascii="Times New Roman" w:hAnsi="Times New Roman" w:cs="Times New Roman"/>
          <w:sz w:val="28"/>
          <w:szCs w:val="28"/>
          <w:lang w:val="be-BY"/>
        </w:rPr>
        <w:t>–203.</w:t>
      </w:r>
    </w:p>
    <w:p w:rsidR="00365DDF" w:rsidRPr="000C1921" w:rsidRDefault="00365DD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Сорока, Е. Скажи </w:t>
      </w:r>
      <w:r w:rsidR="00585D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нет</w:t>
      </w:r>
      <w:r w:rsidR="00585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стигматизации / Е. Сорока // Здаровы лад жыцця.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2. – С. 16</w:t>
      </w:r>
      <w:r>
        <w:rPr>
          <w:rFonts w:ascii="Times New Roman" w:hAnsi="Times New Roman" w:cs="Times New Roman"/>
          <w:sz w:val="28"/>
          <w:szCs w:val="28"/>
          <w:lang w:val="be-BY"/>
        </w:rPr>
        <w:t>–19.</w:t>
      </w:r>
    </w:p>
    <w:p w:rsidR="000C1921" w:rsidRDefault="000C1921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Страпко, О. Мой выбор – моя ответственность! / О. Страпко, С. Корзун // Минская школа сегодня. – 2020. – № 1. – С. 32–37.</w:t>
      </w:r>
    </w:p>
    <w:p w:rsidR="00723C8F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Суркова, Н. Токсичная сотрудница / Н. Суркова // Психология и я. – 2021.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1. – С. 44.</w:t>
      </w:r>
    </w:p>
    <w:p w:rsidR="002C3C55" w:rsidRPr="00842815" w:rsidRDefault="002C3C55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Сухарев, А. А. Виртуальная среда как фактор имплицитной социализации несовершеннолетних (психолого-криминологический аспект) / А. А. Сухарев // Право. Экономика. Психология. – 2019. </w:t>
      </w:r>
      <w:r>
        <w:rPr>
          <w:rFonts w:ascii="Times New Roman" w:hAnsi="Times New Roman" w:cs="Times New Roman"/>
          <w:sz w:val="28"/>
          <w:szCs w:val="28"/>
          <w:lang w:val="be-BY"/>
        </w:rPr>
        <w:t>– № 2. – С. 3–10.</w:t>
      </w:r>
    </w:p>
    <w:p w:rsidR="00842815" w:rsidRPr="00BC2FD3" w:rsidRDefault="0016359E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Фатеева,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2815">
        <w:rPr>
          <w:rFonts w:ascii="Times New Roman" w:hAnsi="Times New Roman" w:cs="Times New Roman"/>
          <w:sz w:val="28"/>
          <w:szCs w:val="28"/>
          <w:lang w:val="be-BY"/>
        </w:rPr>
        <w:t>Завтра, на следующей неделе, когда-нибудь потом</w:t>
      </w:r>
      <w:proofErr w:type="gramStart"/>
      <w:r w:rsidR="00842815">
        <w:rPr>
          <w:rFonts w:ascii="Times New Roman" w:hAnsi="Times New Roman" w:cs="Times New Roman"/>
          <w:sz w:val="28"/>
          <w:szCs w:val="28"/>
          <w:lang w:val="be-BY"/>
        </w:rPr>
        <w:t>!..</w:t>
      </w:r>
      <w:r w:rsidRPr="0016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42815">
        <w:rPr>
          <w:rFonts w:ascii="Times New Roman" w:hAnsi="Times New Roman" w:cs="Times New Roman"/>
          <w:sz w:val="28"/>
          <w:szCs w:val="28"/>
          <w:lang w:val="be-BY"/>
        </w:rPr>
        <w:t xml:space="preserve"> или о прокрастинации / Н. Фатеева // Здоровье и успех. – 2021. – № 3. – С. 16–17.</w:t>
      </w:r>
    </w:p>
    <w:p w:rsidR="00BC2FD3" w:rsidRDefault="00BC2FD3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Хриптович, В. А. Факторы риска формирования химической зависимости у подростков / В. А. Хриптович // Веснік Брэсцкага ўн-та. Серыя 3, Філасофія. Педагогіка. Псіхалогія.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1. – С. 186</w:t>
      </w:r>
      <w:r>
        <w:rPr>
          <w:rFonts w:ascii="Times New Roman" w:hAnsi="Times New Roman" w:cs="Times New Roman"/>
          <w:sz w:val="28"/>
          <w:szCs w:val="28"/>
          <w:lang w:val="be-BY"/>
        </w:rPr>
        <w:t>–191.</w:t>
      </w:r>
    </w:p>
    <w:p w:rsidR="00723C8F" w:rsidRPr="00340CA1" w:rsidRDefault="00723C8F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Формирование культуры речевого поведения подростков 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Ю. Назарова // Диалог. – 2020.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2. – С. 54</w:t>
      </w:r>
      <w:r>
        <w:rPr>
          <w:rFonts w:ascii="Times New Roman" w:hAnsi="Times New Roman" w:cs="Times New Roman"/>
          <w:sz w:val="28"/>
          <w:szCs w:val="28"/>
          <w:lang w:val="be-BY"/>
        </w:rPr>
        <w:t>–63.</w:t>
      </w:r>
    </w:p>
    <w:p w:rsidR="00340CA1" w:rsidRPr="00CA3999" w:rsidRDefault="00340CA1" w:rsidP="00723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Черняк, Ю. Г. Социальные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современные тренды и закономерности / Ю. Г. Черняк //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Веснік Гродзенскага дзяржаўнага </w:t>
      </w:r>
      <w:r w:rsidR="007F3736">
        <w:rPr>
          <w:rFonts w:ascii="Times New Roman" w:hAnsi="Times New Roman" w:cs="Times New Roman"/>
          <w:sz w:val="28"/>
          <w:szCs w:val="28"/>
          <w:lang w:val="be-BY"/>
        </w:rPr>
        <w:t>ун-та. Серыя 5, Эканоміка. Сацы</w:t>
      </w:r>
      <w:r>
        <w:rPr>
          <w:rFonts w:ascii="Times New Roman" w:hAnsi="Times New Roman" w:cs="Times New Roman"/>
          <w:sz w:val="28"/>
          <w:szCs w:val="28"/>
          <w:lang w:val="be-BY"/>
        </w:rPr>
        <w:t>ялогія. Біялогія. – 2020. – Т. 10, № 3. – С. 108–114.</w:t>
      </w:r>
    </w:p>
    <w:p w:rsidR="00705DAE" w:rsidRDefault="00705DAE"/>
    <w:sectPr w:rsidR="007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6218"/>
    <w:multiLevelType w:val="hybridMultilevel"/>
    <w:tmpl w:val="5668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26"/>
    <w:rsid w:val="000C1921"/>
    <w:rsid w:val="00101FF7"/>
    <w:rsid w:val="00121C70"/>
    <w:rsid w:val="0016359E"/>
    <w:rsid w:val="002258E1"/>
    <w:rsid w:val="00256D83"/>
    <w:rsid w:val="002A0A4E"/>
    <w:rsid w:val="002C3C55"/>
    <w:rsid w:val="002C7CF0"/>
    <w:rsid w:val="00340CA1"/>
    <w:rsid w:val="003505D7"/>
    <w:rsid w:val="00365DDF"/>
    <w:rsid w:val="003A3026"/>
    <w:rsid w:val="004D56EF"/>
    <w:rsid w:val="0054314D"/>
    <w:rsid w:val="0054722E"/>
    <w:rsid w:val="00583A8F"/>
    <w:rsid w:val="00585D50"/>
    <w:rsid w:val="005C5E16"/>
    <w:rsid w:val="00705DAE"/>
    <w:rsid w:val="00723C2E"/>
    <w:rsid w:val="00723C8F"/>
    <w:rsid w:val="007B675E"/>
    <w:rsid w:val="007D7DED"/>
    <w:rsid w:val="007F3736"/>
    <w:rsid w:val="00842815"/>
    <w:rsid w:val="00854238"/>
    <w:rsid w:val="008B7FD2"/>
    <w:rsid w:val="00A54D55"/>
    <w:rsid w:val="00A87864"/>
    <w:rsid w:val="00B2013B"/>
    <w:rsid w:val="00B412DC"/>
    <w:rsid w:val="00B6017F"/>
    <w:rsid w:val="00BC2FD3"/>
    <w:rsid w:val="00BE3F04"/>
    <w:rsid w:val="00CF249E"/>
    <w:rsid w:val="00D45BCF"/>
    <w:rsid w:val="00E765CA"/>
    <w:rsid w:val="00E96927"/>
    <w:rsid w:val="00F3367A"/>
    <w:rsid w:val="00F63155"/>
    <w:rsid w:val="00FD6A4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AA48-CD50-4641-BF33-B873DD7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99DB-E496-437B-BBF4-94BB274A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Zarembo Ekaterina A.</dc:creator>
  <cp:keywords/>
  <dc:description/>
  <cp:lastModifiedBy>Ignatyeva Olga T.</cp:lastModifiedBy>
  <cp:revision>41</cp:revision>
  <dcterms:created xsi:type="dcterms:W3CDTF">2021-05-27T11:28:00Z</dcterms:created>
  <dcterms:modified xsi:type="dcterms:W3CDTF">2021-06-23T13:29:00Z</dcterms:modified>
</cp:coreProperties>
</file>