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74" w:type="dxa"/>
        <w:tblLook w:val="01E0"/>
      </w:tblPr>
      <w:tblGrid>
        <w:gridCol w:w="5070"/>
        <w:gridCol w:w="4536"/>
        <w:gridCol w:w="5555"/>
        <w:gridCol w:w="4513"/>
      </w:tblGrid>
      <w:tr w:rsidR="005E42EB" w:rsidRPr="00EA4F71" w:rsidTr="00025FCC">
        <w:trPr>
          <w:trHeight w:val="1617"/>
        </w:trPr>
        <w:tc>
          <w:tcPr>
            <w:tcW w:w="5070" w:type="dxa"/>
          </w:tcPr>
          <w:p w:rsidR="005E42EB" w:rsidRPr="00711AF6" w:rsidRDefault="005E42EB" w:rsidP="00025FCC">
            <w:pPr>
              <w:spacing w:line="280" w:lineRule="exact"/>
              <w:rPr>
                <w:szCs w:val="28"/>
              </w:rPr>
            </w:pPr>
          </w:p>
        </w:tc>
        <w:tc>
          <w:tcPr>
            <w:tcW w:w="4536" w:type="dxa"/>
          </w:tcPr>
          <w:p w:rsidR="005E42EB" w:rsidRPr="00EA4F71" w:rsidRDefault="005E42EB" w:rsidP="005E42EB">
            <w:pPr>
              <w:jc w:val="both"/>
              <w:rPr>
                <w:b/>
                <w:szCs w:val="28"/>
              </w:rPr>
            </w:pPr>
          </w:p>
        </w:tc>
        <w:tc>
          <w:tcPr>
            <w:tcW w:w="5555" w:type="dxa"/>
          </w:tcPr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>УТВЕРЖДЕНО</w:t>
            </w:r>
          </w:p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A60019">
              <w:rPr>
                <w:sz w:val="28"/>
                <w:szCs w:val="28"/>
              </w:rPr>
              <w:t xml:space="preserve">ротокол заседания комиссии по противодействию коррупции </w:t>
            </w:r>
          </w:p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>Национальн</w:t>
            </w:r>
            <w:r>
              <w:rPr>
                <w:sz w:val="28"/>
                <w:szCs w:val="28"/>
              </w:rPr>
              <w:t>ой</w:t>
            </w:r>
            <w:r w:rsidRPr="00A60019">
              <w:rPr>
                <w:sz w:val="28"/>
                <w:szCs w:val="28"/>
              </w:rPr>
              <w:t xml:space="preserve"> библиотек</w:t>
            </w:r>
            <w:r>
              <w:rPr>
                <w:sz w:val="28"/>
                <w:szCs w:val="28"/>
              </w:rPr>
              <w:t>и Беларуси</w:t>
            </w:r>
          </w:p>
          <w:p w:rsidR="005E42EB" w:rsidRPr="00EA4F71" w:rsidRDefault="005E42EB" w:rsidP="005E4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22.12.</w:t>
            </w:r>
            <w:r w:rsidRPr="00A600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A600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13" w:type="dxa"/>
          </w:tcPr>
          <w:p w:rsidR="005E42EB" w:rsidRPr="00EA4F71" w:rsidRDefault="005E42EB" w:rsidP="00025FCC">
            <w:pPr>
              <w:pStyle w:val="1"/>
              <w:tabs>
                <w:tab w:val="left" w:pos="5580"/>
              </w:tabs>
              <w:rPr>
                <w:b w:val="0"/>
                <w:szCs w:val="28"/>
              </w:rPr>
            </w:pPr>
          </w:p>
        </w:tc>
      </w:tr>
    </w:tbl>
    <w:p w:rsidR="00B2790F" w:rsidRDefault="00B2790F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</w:rPr>
      </w:pPr>
    </w:p>
    <w:p w:rsidR="00246B1B" w:rsidRDefault="00246B1B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</w:rPr>
      </w:pPr>
    </w:p>
    <w:p w:rsidR="00A83C5C" w:rsidRPr="00EA4F71" w:rsidRDefault="00A83C5C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</w:rPr>
        <w:t>План</w:t>
      </w:r>
      <w:r w:rsidRPr="00EA4F71">
        <w:rPr>
          <w:sz w:val="28"/>
          <w:szCs w:val="28"/>
          <w:lang w:val="be-BY"/>
        </w:rPr>
        <w:t xml:space="preserve"> работы </w:t>
      </w:r>
      <w:r w:rsidR="004837D7" w:rsidRPr="00EA4F71">
        <w:rPr>
          <w:sz w:val="28"/>
          <w:szCs w:val="28"/>
          <w:lang w:val="be-BY"/>
        </w:rPr>
        <w:t>комиссии</w:t>
      </w:r>
    </w:p>
    <w:p w:rsidR="00A83C5C" w:rsidRDefault="00AF193D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  <w:lang w:val="be-BY"/>
        </w:rPr>
        <w:t xml:space="preserve">по противодействию коррупции </w:t>
      </w:r>
      <w:r w:rsidR="00A83C5C" w:rsidRPr="00EA4F71">
        <w:rPr>
          <w:sz w:val="28"/>
          <w:szCs w:val="28"/>
          <w:lang w:val="be-BY"/>
        </w:rPr>
        <w:t>на 201</w:t>
      </w:r>
      <w:r w:rsidR="00B2790F">
        <w:rPr>
          <w:sz w:val="28"/>
          <w:szCs w:val="28"/>
          <w:lang w:val="be-BY"/>
        </w:rPr>
        <w:t>9</w:t>
      </w:r>
      <w:r w:rsidR="00A83C5C" w:rsidRPr="00EA4F71">
        <w:rPr>
          <w:sz w:val="28"/>
          <w:szCs w:val="28"/>
          <w:lang w:val="be-BY"/>
        </w:rPr>
        <w:t xml:space="preserve"> год</w:t>
      </w:r>
      <w:r w:rsidR="00B2790F">
        <w:rPr>
          <w:sz w:val="28"/>
          <w:szCs w:val="28"/>
          <w:lang w:val="be-BY"/>
        </w:rPr>
        <w:t xml:space="preserve">   </w:t>
      </w:r>
    </w:p>
    <w:p w:rsidR="00246B1B" w:rsidRDefault="00246B1B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</w:p>
    <w:p w:rsidR="00B2790F" w:rsidRDefault="00B2790F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5953"/>
        <w:gridCol w:w="2693"/>
        <w:gridCol w:w="3260"/>
      </w:tblGrid>
      <w:tr w:rsidR="00124F74" w:rsidRPr="00C21631" w:rsidTr="00C4152E">
        <w:tc>
          <w:tcPr>
            <w:tcW w:w="959" w:type="dxa"/>
          </w:tcPr>
          <w:p w:rsidR="00124F74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№</w:t>
            </w:r>
          </w:p>
          <w:p w:rsidR="00A10F18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п/п</w:t>
            </w:r>
          </w:p>
          <w:p w:rsidR="00A10F18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124F74" w:rsidRPr="00C21631" w:rsidRDefault="00124F74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Вид деятельности</w:t>
            </w:r>
          </w:p>
        </w:tc>
        <w:tc>
          <w:tcPr>
            <w:tcW w:w="5953" w:type="dxa"/>
          </w:tcPr>
          <w:p w:rsidR="00124F74" w:rsidRPr="00C21631" w:rsidRDefault="00124F74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Тема заседаний</w:t>
            </w:r>
          </w:p>
        </w:tc>
        <w:tc>
          <w:tcPr>
            <w:tcW w:w="2693" w:type="dxa"/>
          </w:tcPr>
          <w:p w:rsidR="00124F74" w:rsidRPr="00C21631" w:rsidRDefault="00C05A1E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="00A10F18" w:rsidRPr="00C21631">
              <w:rPr>
                <w:sz w:val="28"/>
                <w:szCs w:val="28"/>
                <w:lang w:val="be-BY"/>
              </w:rPr>
              <w:t>роки</w:t>
            </w:r>
            <w:r w:rsidR="00124F74" w:rsidRPr="00C21631">
              <w:rPr>
                <w:sz w:val="28"/>
                <w:szCs w:val="28"/>
                <w:lang w:val="be-BY"/>
              </w:rPr>
              <w:t xml:space="preserve"> выполнения</w:t>
            </w:r>
          </w:p>
        </w:tc>
        <w:tc>
          <w:tcPr>
            <w:tcW w:w="3260" w:type="dxa"/>
          </w:tcPr>
          <w:p w:rsidR="00124F74" w:rsidRPr="00C21631" w:rsidRDefault="00124F74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Ответственный исполнитель</w:t>
            </w:r>
          </w:p>
          <w:p w:rsidR="00124F74" w:rsidRPr="00C21631" w:rsidRDefault="00124F74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A10F18" w:rsidRPr="00C21631" w:rsidTr="00C4152E">
        <w:tc>
          <w:tcPr>
            <w:tcW w:w="959" w:type="dxa"/>
          </w:tcPr>
          <w:p w:rsidR="00A10F18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268" w:type="dxa"/>
          </w:tcPr>
          <w:p w:rsidR="00A10F18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5953" w:type="dxa"/>
          </w:tcPr>
          <w:p w:rsidR="00A10F18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693" w:type="dxa"/>
          </w:tcPr>
          <w:p w:rsidR="00A10F18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260" w:type="dxa"/>
          </w:tcPr>
          <w:p w:rsidR="00A10F18" w:rsidRPr="00C21631" w:rsidRDefault="00A10F18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5</w:t>
            </w:r>
          </w:p>
        </w:tc>
      </w:tr>
      <w:tr w:rsidR="00FB6BD8" w:rsidRPr="00C21631" w:rsidTr="00841E89">
        <w:trPr>
          <w:trHeight w:val="1398"/>
        </w:trPr>
        <w:tc>
          <w:tcPr>
            <w:tcW w:w="959" w:type="dxa"/>
          </w:tcPr>
          <w:p w:rsidR="00FB6BD8" w:rsidRPr="00C21631" w:rsidRDefault="00CC0F16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268" w:type="dxa"/>
          </w:tcPr>
          <w:p w:rsidR="00FB6BD8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="00FB6BD8"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FB6BD8" w:rsidRDefault="00110B3F" w:rsidP="00BC4962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Об исполнении Плана мероприятий по противодействию коррупции  в системе Министерства культуры Республики Беларусь на 201</w:t>
            </w:r>
            <w:r w:rsidR="00BC4962">
              <w:rPr>
                <w:sz w:val="28"/>
                <w:szCs w:val="28"/>
                <w:lang w:val="be-BY"/>
              </w:rPr>
              <w:t>9 – 2021</w:t>
            </w:r>
            <w:r w:rsidRPr="00C21631">
              <w:rPr>
                <w:sz w:val="28"/>
                <w:szCs w:val="28"/>
                <w:lang w:val="be-BY"/>
              </w:rPr>
              <w:t xml:space="preserve"> годы</w:t>
            </w:r>
            <w:r w:rsidR="00EA4F71" w:rsidRPr="00C21631">
              <w:rPr>
                <w:sz w:val="28"/>
                <w:szCs w:val="28"/>
                <w:lang w:val="be-BY"/>
              </w:rPr>
              <w:t>.</w:t>
            </w:r>
          </w:p>
          <w:p w:rsidR="000D1DD8" w:rsidRPr="00C21631" w:rsidRDefault="000D1DD8" w:rsidP="00BC4962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 вопросы.</w:t>
            </w:r>
          </w:p>
        </w:tc>
        <w:tc>
          <w:tcPr>
            <w:tcW w:w="2693" w:type="dxa"/>
          </w:tcPr>
          <w:p w:rsidR="00FB6BD8" w:rsidRPr="00C21631" w:rsidRDefault="00555DBC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2,4 кв.</w:t>
            </w:r>
          </w:p>
        </w:tc>
        <w:tc>
          <w:tcPr>
            <w:tcW w:w="3260" w:type="dxa"/>
          </w:tcPr>
          <w:p w:rsidR="00FB6BD8" w:rsidRPr="00C21631" w:rsidRDefault="00FB6BD8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</w:t>
            </w:r>
            <w:r w:rsidR="00110B3F" w:rsidRPr="00C21631">
              <w:rPr>
                <w:sz w:val="28"/>
                <w:szCs w:val="28"/>
                <w:lang w:val="be-BY"/>
              </w:rPr>
              <w:t>,</w:t>
            </w:r>
            <w:r w:rsidR="00110B3F" w:rsidRPr="00C21631">
              <w:rPr>
                <w:sz w:val="28"/>
                <w:szCs w:val="28"/>
              </w:rPr>
              <w:t xml:space="preserve"> </w:t>
            </w:r>
            <w:r w:rsidR="00110B3F" w:rsidRPr="00C21631">
              <w:rPr>
                <w:sz w:val="28"/>
                <w:szCs w:val="28"/>
                <w:lang w:val="be-BY"/>
              </w:rPr>
              <w:t xml:space="preserve">члены комиссии </w:t>
            </w:r>
          </w:p>
        </w:tc>
      </w:tr>
      <w:tr w:rsidR="005E42EB" w:rsidRPr="00C21631" w:rsidTr="00A01779">
        <w:trPr>
          <w:trHeight w:val="416"/>
        </w:trPr>
        <w:tc>
          <w:tcPr>
            <w:tcW w:w="959" w:type="dxa"/>
          </w:tcPr>
          <w:p w:rsidR="005E42EB" w:rsidRPr="00C21631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268" w:type="dxa"/>
          </w:tcPr>
          <w:p w:rsidR="005E42EB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5E42EB" w:rsidRDefault="005E42EB" w:rsidP="00BC4962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Анали</w:t>
            </w:r>
            <w:r w:rsidR="00025FCC">
              <w:rPr>
                <w:sz w:val="28"/>
                <w:szCs w:val="28"/>
                <w:lang w:val="be-BY"/>
              </w:rPr>
              <w:t>з кадрового состава работников о</w:t>
            </w:r>
            <w:r>
              <w:rPr>
                <w:sz w:val="28"/>
                <w:szCs w:val="28"/>
                <w:lang w:val="be-BY"/>
              </w:rPr>
              <w:t>рганизации для выявления совместной работы в одной и той же организации лиц, являющихся супругами, близкими родственниками или свойственниками с целью выявления возможности возникновения конфликта интересов.</w:t>
            </w:r>
          </w:p>
          <w:p w:rsidR="005E42EB" w:rsidRPr="00C21631" w:rsidRDefault="005E42EB" w:rsidP="00BC4962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Другие вопросы.</w:t>
            </w:r>
          </w:p>
        </w:tc>
        <w:tc>
          <w:tcPr>
            <w:tcW w:w="2693" w:type="dxa"/>
          </w:tcPr>
          <w:p w:rsidR="005E42EB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До 01.06.2019</w:t>
            </w:r>
          </w:p>
        </w:tc>
        <w:tc>
          <w:tcPr>
            <w:tcW w:w="3260" w:type="dxa"/>
          </w:tcPr>
          <w:p w:rsidR="005E42EB" w:rsidRDefault="005E42EB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</w:t>
            </w:r>
            <w:r>
              <w:rPr>
                <w:sz w:val="28"/>
                <w:szCs w:val="28"/>
                <w:lang w:val="be-BY"/>
              </w:rPr>
              <w:t xml:space="preserve">, </w:t>
            </w:r>
          </w:p>
          <w:p w:rsidR="005E42EB" w:rsidRPr="00C21631" w:rsidRDefault="005E42EB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отдел правовой и кадровой работы</w:t>
            </w:r>
          </w:p>
        </w:tc>
      </w:tr>
      <w:tr w:rsidR="00EE51AE" w:rsidRPr="00C21631" w:rsidTr="00841E89">
        <w:trPr>
          <w:trHeight w:val="2112"/>
        </w:trPr>
        <w:tc>
          <w:tcPr>
            <w:tcW w:w="959" w:type="dxa"/>
          </w:tcPr>
          <w:p w:rsidR="00EE51AE" w:rsidRPr="00C21631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3</w:t>
            </w:r>
          </w:p>
        </w:tc>
        <w:tc>
          <w:tcPr>
            <w:tcW w:w="2268" w:type="dxa"/>
          </w:tcPr>
          <w:p w:rsidR="00EE51AE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EE51AE" w:rsidRDefault="00EE51AE" w:rsidP="00BC4962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проведении мониторинга соблюдения режима рабочего времени в целях выявления и предупреждения фактов: сокрытия нарушений ПВТР, фиктивного трудоустройства, начисления заработной платы за фактически неотработанное время</w:t>
            </w:r>
            <w:r w:rsidR="007E697A">
              <w:rPr>
                <w:sz w:val="28"/>
                <w:szCs w:val="28"/>
                <w:lang w:val="be-BY"/>
              </w:rPr>
              <w:t>;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7E697A" w:rsidRPr="007F51D4">
              <w:rPr>
                <w:sz w:val="28"/>
                <w:szCs w:val="28"/>
                <w:lang w:val="be-BY"/>
              </w:rPr>
              <w:t>анализ состояния исполнительской и</w:t>
            </w:r>
            <w:r w:rsidR="00246B1B">
              <w:rPr>
                <w:sz w:val="28"/>
                <w:szCs w:val="28"/>
                <w:lang w:val="be-BY"/>
              </w:rPr>
              <w:t xml:space="preserve"> трудовой дисциплины работников.</w:t>
            </w:r>
          </w:p>
          <w:p w:rsidR="000D1DD8" w:rsidRPr="00C21631" w:rsidRDefault="000D1DD8" w:rsidP="00BC4962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 вопросы.</w:t>
            </w:r>
          </w:p>
        </w:tc>
        <w:tc>
          <w:tcPr>
            <w:tcW w:w="2693" w:type="dxa"/>
          </w:tcPr>
          <w:p w:rsidR="00EE51AE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Ежеквартально</w:t>
            </w:r>
          </w:p>
        </w:tc>
        <w:tc>
          <w:tcPr>
            <w:tcW w:w="3260" w:type="dxa"/>
          </w:tcPr>
          <w:p w:rsidR="00EE51AE" w:rsidRPr="00C21631" w:rsidRDefault="00EE51AE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>члены комиссии</w:t>
            </w:r>
          </w:p>
        </w:tc>
      </w:tr>
      <w:tr w:rsidR="00B2790F" w:rsidRPr="00C21631" w:rsidTr="007375A7">
        <w:trPr>
          <w:trHeight w:val="699"/>
        </w:trPr>
        <w:tc>
          <w:tcPr>
            <w:tcW w:w="959" w:type="dxa"/>
          </w:tcPr>
          <w:p w:rsidR="00B2790F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:rsidR="00B2790F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B2790F" w:rsidRDefault="00B2790F" w:rsidP="00841E89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рассмотрении результатов анализа по обеспечению контроля за соблюдением законодательства при организации и проведении процедур государственных закупок и закупок товаров (работ, услу</w:t>
            </w:r>
            <w:r w:rsidR="00246B1B">
              <w:rPr>
                <w:sz w:val="28"/>
                <w:szCs w:val="28"/>
                <w:lang w:val="be-BY"/>
              </w:rPr>
              <w:t>г) за счет собственных средств.</w:t>
            </w:r>
          </w:p>
          <w:p w:rsidR="000D1DD8" w:rsidRDefault="000D1DD8" w:rsidP="00841E89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 вопросы.</w:t>
            </w:r>
          </w:p>
        </w:tc>
        <w:tc>
          <w:tcPr>
            <w:tcW w:w="2693" w:type="dxa"/>
          </w:tcPr>
          <w:p w:rsidR="00B2790F" w:rsidRDefault="00B2790F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2,4 кв.</w:t>
            </w:r>
          </w:p>
        </w:tc>
        <w:tc>
          <w:tcPr>
            <w:tcW w:w="3260" w:type="dxa"/>
          </w:tcPr>
          <w:p w:rsidR="00B2790F" w:rsidRPr="00C21631" w:rsidRDefault="00B2790F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>члены комиссии</w:t>
            </w:r>
          </w:p>
        </w:tc>
      </w:tr>
      <w:tr w:rsidR="00C4152E" w:rsidRPr="00C21631" w:rsidTr="00C4152E">
        <w:trPr>
          <w:trHeight w:val="1608"/>
        </w:trPr>
        <w:tc>
          <w:tcPr>
            <w:tcW w:w="959" w:type="dxa"/>
          </w:tcPr>
          <w:p w:rsidR="00C4152E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:rsidR="00C4152E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C4152E" w:rsidRDefault="00C4152E" w:rsidP="00104153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рассмотрении фактов возникновения</w:t>
            </w:r>
            <w:r w:rsidR="00104153">
              <w:rPr>
                <w:sz w:val="28"/>
                <w:szCs w:val="28"/>
                <w:lang w:val="be-BY"/>
              </w:rPr>
              <w:t xml:space="preserve"> безнадежной дебиторской задолженности, </w:t>
            </w:r>
            <w:r>
              <w:rPr>
                <w:sz w:val="28"/>
                <w:szCs w:val="28"/>
                <w:lang w:val="be-BY"/>
              </w:rPr>
              <w:t>дебиторской задолженности, просроченной свыше 1 года и установление, не связано ли возникновение такой задолженности с коррупционными и иными злоупо</w:t>
            </w:r>
            <w:r w:rsidR="00246B1B">
              <w:rPr>
                <w:sz w:val="28"/>
                <w:szCs w:val="28"/>
                <w:lang w:val="be-BY"/>
              </w:rPr>
              <w:t>требелнниями работников.</w:t>
            </w:r>
          </w:p>
          <w:p w:rsidR="000D1DD8" w:rsidRDefault="000D1DD8" w:rsidP="00104153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 вопросы.</w:t>
            </w:r>
          </w:p>
        </w:tc>
        <w:tc>
          <w:tcPr>
            <w:tcW w:w="2693" w:type="dxa"/>
          </w:tcPr>
          <w:p w:rsidR="00C4152E" w:rsidRDefault="00C4152E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мере поступления</w:t>
            </w:r>
          </w:p>
        </w:tc>
        <w:tc>
          <w:tcPr>
            <w:tcW w:w="3260" w:type="dxa"/>
          </w:tcPr>
          <w:p w:rsidR="00C4152E" w:rsidRPr="00C21631" w:rsidRDefault="00C4152E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>члены комиссии</w:t>
            </w:r>
          </w:p>
        </w:tc>
      </w:tr>
      <w:tr w:rsidR="0078398F" w:rsidRPr="00C21631" w:rsidTr="00C4152E">
        <w:tc>
          <w:tcPr>
            <w:tcW w:w="959" w:type="dxa"/>
          </w:tcPr>
          <w:p w:rsidR="0078398F" w:rsidRPr="00C21631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268" w:type="dxa"/>
          </w:tcPr>
          <w:p w:rsidR="0078398F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78398F" w:rsidRDefault="00110B3F" w:rsidP="00746896">
            <w:pPr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</w:t>
            </w:r>
            <w:r w:rsidR="00746896">
              <w:rPr>
                <w:sz w:val="28"/>
                <w:szCs w:val="28"/>
                <w:lang w:val="be-BY"/>
              </w:rPr>
              <w:t xml:space="preserve"> </w:t>
            </w:r>
            <w:r w:rsidR="00C4152E">
              <w:rPr>
                <w:sz w:val="28"/>
                <w:szCs w:val="28"/>
                <w:lang w:val="be-BY"/>
              </w:rPr>
              <w:t>результатах мониторинга</w:t>
            </w:r>
            <w:r w:rsidR="00746896">
              <w:rPr>
                <w:sz w:val="28"/>
                <w:szCs w:val="28"/>
                <w:lang w:val="be-BY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>соблюдени</w:t>
            </w:r>
            <w:r w:rsidR="00746896">
              <w:rPr>
                <w:sz w:val="28"/>
                <w:szCs w:val="28"/>
                <w:lang w:val="be-BY"/>
              </w:rPr>
              <w:t>я</w:t>
            </w:r>
            <w:r w:rsidRPr="00C21631">
              <w:rPr>
                <w:sz w:val="28"/>
                <w:szCs w:val="28"/>
                <w:lang w:val="be-BY"/>
              </w:rPr>
              <w:t xml:space="preserve"> арендатор</w:t>
            </w:r>
            <w:r w:rsidR="00C4152E">
              <w:rPr>
                <w:sz w:val="28"/>
                <w:szCs w:val="28"/>
                <w:lang w:val="be-BY"/>
              </w:rPr>
              <w:t xml:space="preserve">ами условий договоров аренды в </w:t>
            </w:r>
            <w:r w:rsidR="00C4152E">
              <w:rPr>
                <w:sz w:val="28"/>
                <w:szCs w:val="28"/>
                <w:lang w:val="be-BY"/>
              </w:rPr>
              <w:lastRenderedPageBreak/>
              <w:t>целях выявления фактов использования имущества не передовавшегося в аренду, неполного или несвоевременного перечисления арендной платы и других нарушений. Установление причин выявленных нарушений и условий, им способствоваших, в том ч</w:t>
            </w:r>
            <w:r w:rsidR="00A01779">
              <w:rPr>
                <w:sz w:val="28"/>
                <w:szCs w:val="28"/>
                <w:lang w:val="be-BY"/>
              </w:rPr>
              <w:t>и</w:t>
            </w:r>
            <w:r w:rsidR="00C4152E">
              <w:rPr>
                <w:sz w:val="28"/>
                <w:szCs w:val="28"/>
                <w:lang w:val="be-BY"/>
              </w:rPr>
              <w:t>сле фактов вступления представителей арендаторов в прот</w:t>
            </w:r>
            <w:r w:rsidR="00246B1B">
              <w:rPr>
                <w:sz w:val="28"/>
                <w:szCs w:val="28"/>
                <w:lang w:val="be-BY"/>
              </w:rPr>
              <w:t>ивоправный сговор с работниками.</w:t>
            </w:r>
          </w:p>
          <w:p w:rsidR="00746896" w:rsidRPr="00C21631" w:rsidRDefault="00555DBC" w:rsidP="00555DB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</w:t>
            </w:r>
            <w:r w:rsidR="00746896">
              <w:rPr>
                <w:sz w:val="28"/>
                <w:szCs w:val="28"/>
                <w:lang w:val="be-BY"/>
              </w:rPr>
              <w:t xml:space="preserve"> вопросы</w:t>
            </w:r>
            <w:r w:rsidR="00746896" w:rsidRPr="00821272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693" w:type="dxa"/>
          </w:tcPr>
          <w:p w:rsidR="00C4152E" w:rsidRPr="00C4152E" w:rsidRDefault="007E697A" w:rsidP="007875A6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Ежеквартально</w:t>
            </w:r>
          </w:p>
        </w:tc>
        <w:tc>
          <w:tcPr>
            <w:tcW w:w="3260" w:type="dxa"/>
          </w:tcPr>
          <w:p w:rsidR="0078398F" w:rsidRPr="00C21631" w:rsidRDefault="0078398F" w:rsidP="00C2163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</w:p>
          <w:p w:rsidR="0078398F" w:rsidRPr="00C21631" w:rsidRDefault="0078398F" w:rsidP="00C2163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члены комиссии </w:t>
            </w:r>
          </w:p>
          <w:p w:rsidR="0078398F" w:rsidRPr="00C21631" w:rsidRDefault="0078398F" w:rsidP="00C2163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C4152E" w:rsidRPr="00C21631" w:rsidTr="00C4152E">
        <w:tc>
          <w:tcPr>
            <w:tcW w:w="959" w:type="dxa"/>
          </w:tcPr>
          <w:p w:rsidR="00C4152E" w:rsidRPr="00C21631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2268" w:type="dxa"/>
          </w:tcPr>
          <w:p w:rsidR="00C4152E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C4152E" w:rsidRDefault="00C4152E" w:rsidP="002D300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О проведении анализа сроков проведения внешнеторговых операций, возврата валютной выручки и </w:t>
            </w:r>
            <w:r w:rsidRPr="00C21631">
              <w:rPr>
                <w:sz w:val="28"/>
                <w:szCs w:val="28"/>
                <w:lang w:val="be-BY"/>
              </w:rPr>
              <w:t>эффективности загранкомандировок</w:t>
            </w:r>
            <w:r w:rsidR="002D3008">
              <w:rPr>
                <w:sz w:val="28"/>
                <w:szCs w:val="28"/>
                <w:lang w:val="be-BY"/>
              </w:rPr>
              <w:t xml:space="preserve"> в целях выявления и устранения причин и условий, способствующих корру</w:t>
            </w:r>
            <w:r w:rsidR="00246B1B">
              <w:rPr>
                <w:sz w:val="28"/>
                <w:szCs w:val="28"/>
                <w:lang w:val="be-BY"/>
              </w:rPr>
              <w:t>пции в этих сферах деятельности.</w:t>
            </w:r>
          </w:p>
          <w:p w:rsidR="000D1DD8" w:rsidRPr="00C21631" w:rsidRDefault="000D1DD8" w:rsidP="002D300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 вопросы.</w:t>
            </w:r>
          </w:p>
        </w:tc>
        <w:tc>
          <w:tcPr>
            <w:tcW w:w="2693" w:type="dxa"/>
          </w:tcPr>
          <w:p w:rsidR="00C4152E" w:rsidRPr="002D3008" w:rsidRDefault="007E697A" w:rsidP="007875A6">
            <w:pPr>
              <w:tabs>
                <w:tab w:val="left" w:pos="9540"/>
              </w:tabs>
              <w:ind w:right="96"/>
              <w:jc w:val="center"/>
              <w:outlineLvl w:val="0"/>
              <w:rPr>
                <w:strike/>
                <w:sz w:val="28"/>
                <w:szCs w:val="28"/>
                <w:highlight w:val="yellow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Ежеквартально</w:t>
            </w:r>
          </w:p>
        </w:tc>
        <w:tc>
          <w:tcPr>
            <w:tcW w:w="3260" w:type="dxa"/>
          </w:tcPr>
          <w:p w:rsidR="00C4152E" w:rsidRPr="00C21631" w:rsidRDefault="00C4152E" w:rsidP="00C4152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</w:p>
          <w:p w:rsidR="00C4152E" w:rsidRPr="00C21631" w:rsidRDefault="00C4152E" w:rsidP="00C4152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члены комиссии </w:t>
            </w:r>
          </w:p>
          <w:p w:rsidR="00C4152E" w:rsidRPr="00C21631" w:rsidRDefault="00C4152E" w:rsidP="00C2163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D53A01" w:rsidRPr="00C21631" w:rsidTr="00C4152E">
        <w:tc>
          <w:tcPr>
            <w:tcW w:w="959" w:type="dxa"/>
          </w:tcPr>
          <w:p w:rsidR="00D53A01" w:rsidRPr="00C21631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268" w:type="dxa"/>
          </w:tcPr>
          <w:p w:rsidR="00D53A01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D53A01" w:rsidRDefault="00D53A01" w:rsidP="00D53A0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 рассмотрении информации о коррупционных проявлениях содержащейся в обращ</w:t>
            </w:r>
            <w:r w:rsidR="00FB593C">
              <w:rPr>
                <w:sz w:val="28"/>
                <w:szCs w:val="28"/>
                <w:lang w:val="be-BY"/>
              </w:rPr>
              <w:t xml:space="preserve">ениях граждан и юридических лиц. </w:t>
            </w:r>
          </w:p>
          <w:p w:rsidR="00D53A01" w:rsidRDefault="00555DBC" w:rsidP="00D53A0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</w:t>
            </w:r>
            <w:r w:rsidR="00D53A01">
              <w:rPr>
                <w:sz w:val="28"/>
                <w:szCs w:val="28"/>
                <w:lang w:val="be-BY"/>
              </w:rPr>
              <w:t xml:space="preserve"> вопросы.</w:t>
            </w:r>
          </w:p>
        </w:tc>
        <w:tc>
          <w:tcPr>
            <w:tcW w:w="2693" w:type="dxa"/>
          </w:tcPr>
          <w:p w:rsidR="00D53A01" w:rsidRDefault="00D53A01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 мере поступления</w:t>
            </w:r>
          </w:p>
        </w:tc>
        <w:tc>
          <w:tcPr>
            <w:tcW w:w="3260" w:type="dxa"/>
          </w:tcPr>
          <w:p w:rsidR="00D53A01" w:rsidRPr="00C21631" w:rsidRDefault="00D53A01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>члены комиссии</w:t>
            </w:r>
          </w:p>
        </w:tc>
      </w:tr>
      <w:tr w:rsidR="00EA4F71" w:rsidRPr="00C21631" w:rsidTr="00C4152E">
        <w:tc>
          <w:tcPr>
            <w:tcW w:w="959" w:type="dxa"/>
          </w:tcPr>
          <w:p w:rsidR="00EA4F71" w:rsidRPr="00C21631" w:rsidRDefault="005E42EB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268" w:type="dxa"/>
          </w:tcPr>
          <w:p w:rsidR="00EA4F71" w:rsidRPr="00C21631" w:rsidRDefault="007E697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</w:t>
            </w:r>
            <w:r w:rsidRPr="00C21631">
              <w:rPr>
                <w:sz w:val="28"/>
                <w:szCs w:val="28"/>
                <w:lang w:val="be-BY"/>
              </w:rPr>
              <w:t>аседание</w:t>
            </w:r>
          </w:p>
        </w:tc>
        <w:tc>
          <w:tcPr>
            <w:tcW w:w="5953" w:type="dxa"/>
          </w:tcPr>
          <w:p w:rsidR="00EA4F71" w:rsidRPr="00C21631" w:rsidRDefault="00EA4F71">
            <w:pPr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Об утверждении плана мероприятий</w:t>
            </w:r>
            <w:r w:rsidR="00FB593C">
              <w:rPr>
                <w:sz w:val="28"/>
                <w:szCs w:val="28"/>
                <w:lang w:val="be-BY"/>
              </w:rPr>
              <w:t xml:space="preserve"> </w:t>
            </w:r>
            <w:r w:rsidR="00FB593C" w:rsidRPr="00A60019">
              <w:rPr>
                <w:sz w:val="28"/>
                <w:szCs w:val="28"/>
              </w:rPr>
              <w:t>по противодействию коррупции</w:t>
            </w:r>
            <w:r w:rsidRPr="00C21631">
              <w:rPr>
                <w:sz w:val="28"/>
                <w:szCs w:val="28"/>
                <w:lang w:val="be-BY"/>
              </w:rPr>
              <w:t xml:space="preserve"> и плана работы комиссии по противодействию коррупции в Национа</w:t>
            </w:r>
            <w:r w:rsidR="00BC4962">
              <w:rPr>
                <w:sz w:val="28"/>
                <w:szCs w:val="28"/>
                <w:lang w:val="be-BY"/>
              </w:rPr>
              <w:t>льной библиотеке Беларуси на 2020</w:t>
            </w:r>
            <w:r w:rsidRPr="00C21631">
              <w:rPr>
                <w:sz w:val="28"/>
                <w:szCs w:val="28"/>
                <w:lang w:val="be-BY"/>
              </w:rPr>
              <w:t xml:space="preserve"> год.</w:t>
            </w:r>
          </w:p>
          <w:p w:rsidR="00EA4F71" w:rsidRDefault="00EA4F71">
            <w:pPr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Об исполнении Плана мероприятий по противодействию коррупции  в системе </w:t>
            </w:r>
            <w:r w:rsidRPr="00C21631">
              <w:rPr>
                <w:sz w:val="28"/>
                <w:szCs w:val="28"/>
                <w:lang w:val="be-BY"/>
              </w:rPr>
              <w:lastRenderedPageBreak/>
              <w:t>Министерства культуры Республики Беларусь на 201</w:t>
            </w:r>
            <w:r w:rsidR="00BC4962">
              <w:rPr>
                <w:sz w:val="28"/>
                <w:szCs w:val="28"/>
                <w:lang w:val="be-BY"/>
              </w:rPr>
              <w:t>9</w:t>
            </w:r>
            <w:r w:rsidRPr="00C21631">
              <w:rPr>
                <w:sz w:val="28"/>
                <w:szCs w:val="28"/>
                <w:lang w:val="be-BY"/>
              </w:rPr>
              <w:t xml:space="preserve"> – 20</w:t>
            </w:r>
            <w:r w:rsidR="00BC4962">
              <w:rPr>
                <w:sz w:val="28"/>
                <w:szCs w:val="28"/>
                <w:lang w:val="be-BY"/>
              </w:rPr>
              <w:t>2</w:t>
            </w:r>
            <w:r w:rsidRPr="00C21631">
              <w:rPr>
                <w:sz w:val="28"/>
                <w:szCs w:val="28"/>
                <w:lang w:val="be-BY"/>
              </w:rPr>
              <w:t xml:space="preserve">1 годы. </w:t>
            </w:r>
          </w:p>
          <w:p w:rsidR="00C05A1E" w:rsidRDefault="00C05A1E" w:rsidP="00BC49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Подведение итогов раб</w:t>
            </w:r>
            <w:r w:rsidR="00E17852">
              <w:rPr>
                <w:sz w:val="28"/>
                <w:szCs w:val="28"/>
                <w:lang w:val="be-BY"/>
              </w:rPr>
              <w:t>оты комиссии по результатам 201</w:t>
            </w:r>
            <w:r w:rsidR="00BC4962">
              <w:rPr>
                <w:sz w:val="28"/>
                <w:szCs w:val="28"/>
                <w:lang w:val="be-BY"/>
              </w:rPr>
              <w:t>9</w:t>
            </w:r>
            <w:r>
              <w:rPr>
                <w:sz w:val="28"/>
                <w:szCs w:val="28"/>
                <w:lang w:val="be-BY"/>
              </w:rPr>
              <w:t xml:space="preserve"> года.</w:t>
            </w:r>
          </w:p>
          <w:p w:rsidR="00FB593C" w:rsidRPr="00C21631" w:rsidRDefault="00FB593C" w:rsidP="00BC496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Другие вопросы.</w:t>
            </w:r>
          </w:p>
        </w:tc>
        <w:tc>
          <w:tcPr>
            <w:tcW w:w="2693" w:type="dxa"/>
          </w:tcPr>
          <w:p w:rsidR="00EA4F71" w:rsidRPr="00C21631" w:rsidRDefault="00555DBC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Декабрь</w:t>
            </w:r>
          </w:p>
        </w:tc>
        <w:tc>
          <w:tcPr>
            <w:tcW w:w="3260" w:type="dxa"/>
          </w:tcPr>
          <w:p w:rsidR="00EA4F71" w:rsidRPr="00C21631" w:rsidRDefault="00EA4F71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председатель комиссии,</w:t>
            </w:r>
            <w:r w:rsidRPr="00C21631">
              <w:rPr>
                <w:sz w:val="28"/>
                <w:szCs w:val="28"/>
              </w:rPr>
              <w:t xml:space="preserve"> </w:t>
            </w:r>
            <w:r w:rsidRPr="00C21631">
              <w:rPr>
                <w:sz w:val="28"/>
                <w:szCs w:val="28"/>
                <w:lang w:val="be-BY"/>
              </w:rPr>
              <w:t xml:space="preserve">члены комиссии </w:t>
            </w:r>
          </w:p>
        </w:tc>
      </w:tr>
    </w:tbl>
    <w:p w:rsidR="00E50422" w:rsidRPr="00EA4F71" w:rsidRDefault="00E50422" w:rsidP="00A10F18">
      <w:pPr>
        <w:tabs>
          <w:tab w:val="left" w:pos="9540"/>
        </w:tabs>
        <w:spacing w:line="240" w:lineRule="exact"/>
        <w:ind w:right="98"/>
        <w:outlineLvl w:val="0"/>
        <w:rPr>
          <w:sz w:val="28"/>
          <w:szCs w:val="28"/>
          <w:lang w:val="be-BY"/>
        </w:rPr>
      </w:pPr>
    </w:p>
    <w:p w:rsidR="00A83C5C" w:rsidRDefault="00A83C5C" w:rsidP="00A83C5C">
      <w:pPr>
        <w:rPr>
          <w:sz w:val="28"/>
          <w:szCs w:val="28"/>
          <w:lang w:val="be-BY"/>
        </w:rPr>
      </w:pPr>
    </w:p>
    <w:p w:rsidR="00957443" w:rsidRPr="00957443" w:rsidRDefault="002B0002" w:rsidP="00957443">
      <w:pPr>
        <w:rPr>
          <w:sz w:val="28"/>
          <w:szCs w:val="28"/>
        </w:rPr>
      </w:pPr>
      <w:r>
        <w:rPr>
          <w:sz w:val="28"/>
          <w:szCs w:val="28"/>
          <w:lang w:val="be-BY"/>
        </w:rPr>
        <w:t>П</w:t>
      </w:r>
      <w:proofErr w:type="spellStart"/>
      <w:r w:rsidR="00957443" w:rsidRPr="00957443">
        <w:rPr>
          <w:sz w:val="28"/>
          <w:szCs w:val="28"/>
        </w:rPr>
        <w:t>редседател</w:t>
      </w:r>
      <w:proofErr w:type="spellEnd"/>
      <w:r>
        <w:rPr>
          <w:sz w:val="28"/>
          <w:szCs w:val="28"/>
          <w:lang w:val="be-BY"/>
        </w:rPr>
        <w:t>ь</w:t>
      </w:r>
      <w:r w:rsidR="00957443" w:rsidRPr="00957443">
        <w:rPr>
          <w:sz w:val="28"/>
          <w:szCs w:val="28"/>
        </w:rPr>
        <w:t xml:space="preserve"> комиссии </w:t>
      </w:r>
      <w:r w:rsidR="00957443">
        <w:rPr>
          <w:sz w:val="28"/>
          <w:szCs w:val="28"/>
        </w:rPr>
        <w:tab/>
      </w:r>
      <w:r w:rsidR="00957443">
        <w:rPr>
          <w:sz w:val="28"/>
          <w:szCs w:val="28"/>
        </w:rPr>
        <w:tab/>
      </w:r>
      <w:r w:rsidR="00957443" w:rsidRPr="00957443"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957443" w:rsidRPr="00957443">
        <w:rPr>
          <w:sz w:val="28"/>
          <w:szCs w:val="28"/>
        </w:rPr>
        <w:t xml:space="preserve"> </w:t>
      </w:r>
      <w:r w:rsidRPr="00AB198A">
        <w:rPr>
          <w:sz w:val="30"/>
          <w:szCs w:val="30"/>
        </w:rPr>
        <w:t>Е.Е.Долгополов</w:t>
      </w:r>
      <w:r>
        <w:rPr>
          <w:sz w:val="30"/>
          <w:szCs w:val="30"/>
          <w:lang w:val="be-BY"/>
        </w:rPr>
        <w:t>а</w:t>
      </w:r>
      <w:r w:rsidRPr="00AB198A">
        <w:rPr>
          <w:sz w:val="30"/>
          <w:szCs w:val="30"/>
        </w:rPr>
        <w:t xml:space="preserve"> </w:t>
      </w:r>
    </w:p>
    <w:p w:rsidR="00957443" w:rsidRPr="00957443" w:rsidRDefault="00957443" w:rsidP="00A83C5C">
      <w:pPr>
        <w:rPr>
          <w:sz w:val="28"/>
          <w:szCs w:val="28"/>
        </w:rPr>
      </w:pPr>
    </w:p>
    <w:sectPr w:rsidR="00957443" w:rsidRPr="00957443" w:rsidSect="005D4547">
      <w:headerReference w:type="default" r:id="rId8"/>
      <w:pgSz w:w="16838" w:h="11906" w:orient="landscape" w:code="9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CC" w:rsidRDefault="00025FCC" w:rsidP="00FA1A4C">
      <w:r>
        <w:separator/>
      </w:r>
    </w:p>
  </w:endnote>
  <w:endnote w:type="continuationSeparator" w:id="1">
    <w:p w:rsidR="00025FCC" w:rsidRDefault="00025FCC" w:rsidP="00FA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CC" w:rsidRDefault="00025FCC" w:rsidP="00FA1A4C">
      <w:r>
        <w:separator/>
      </w:r>
    </w:p>
  </w:footnote>
  <w:footnote w:type="continuationSeparator" w:id="1">
    <w:p w:rsidR="00025FCC" w:rsidRDefault="00025FCC" w:rsidP="00FA1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CC" w:rsidRDefault="00025FCC" w:rsidP="007C5B7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615"/>
    <w:multiLevelType w:val="hybridMultilevel"/>
    <w:tmpl w:val="17B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C5C"/>
    <w:rsid w:val="0002083D"/>
    <w:rsid w:val="00022D7A"/>
    <w:rsid w:val="00025FCC"/>
    <w:rsid w:val="000D1DD8"/>
    <w:rsid w:val="00104153"/>
    <w:rsid w:val="00110B3F"/>
    <w:rsid w:val="00122B26"/>
    <w:rsid w:val="00124F74"/>
    <w:rsid w:val="00153A3A"/>
    <w:rsid w:val="00153CA0"/>
    <w:rsid w:val="001F4710"/>
    <w:rsid w:val="00246B1B"/>
    <w:rsid w:val="00252C9D"/>
    <w:rsid w:val="002932E6"/>
    <w:rsid w:val="002B0002"/>
    <w:rsid w:val="002D251B"/>
    <w:rsid w:val="002D3008"/>
    <w:rsid w:val="002E0E31"/>
    <w:rsid w:val="002F242C"/>
    <w:rsid w:val="00354165"/>
    <w:rsid w:val="003D672E"/>
    <w:rsid w:val="004070EF"/>
    <w:rsid w:val="004837D7"/>
    <w:rsid w:val="004C1FCC"/>
    <w:rsid w:val="004C73AD"/>
    <w:rsid w:val="004E1103"/>
    <w:rsid w:val="00526E53"/>
    <w:rsid w:val="00555DBC"/>
    <w:rsid w:val="005C07DA"/>
    <w:rsid w:val="005D4547"/>
    <w:rsid w:val="005E42EB"/>
    <w:rsid w:val="006659F7"/>
    <w:rsid w:val="006E193B"/>
    <w:rsid w:val="006F5373"/>
    <w:rsid w:val="00711AF6"/>
    <w:rsid w:val="007375A7"/>
    <w:rsid w:val="00746896"/>
    <w:rsid w:val="0075186E"/>
    <w:rsid w:val="0075556C"/>
    <w:rsid w:val="00755941"/>
    <w:rsid w:val="0078398F"/>
    <w:rsid w:val="007875A6"/>
    <w:rsid w:val="00791FF0"/>
    <w:rsid w:val="007A4EE8"/>
    <w:rsid w:val="007B6C5A"/>
    <w:rsid w:val="007C5B77"/>
    <w:rsid w:val="007E697A"/>
    <w:rsid w:val="00821272"/>
    <w:rsid w:val="00841E89"/>
    <w:rsid w:val="00925CA4"/>
    <w:rsid w:val="00957443"/>
    <w:rsid w:val="009B3DB4"/>
    <w:rsid w:val="00A00CC5"/>
    <w:rsid w:val="00A01779"/>
    <w:rsid w:val="00A10F18"/>
    <w:rsid w:val="00A4550E"/>
    <w:rsid w:val="00A83C5C"/>
    <w:rsid w:val="00AB166E"/>
    <w:rsid w:val="00AD77EC"/>
    <w:rsid w:val="00AF193D"/>
    <w:rsid w:val="00B2790F"/>
    <w:rsid w:val="00B40478"/>
    <w:rsid w:val="00B90016"/>
    <w:rsid w:val="00BC4962"/>
    <w:rsid w:val="00C05A1E"/>
    <w:rsid w:val="00C21631"/>
    <w:rsid w:val="00C4152E"/>
    <w:rsid w:val="00CA40A9"/>
    <w:rsid w:val="00CC0F16"/>
    <w:rsid w:val="00CC1939"/>
    <w:rsid w:val="00CF21E6"/>
    <w:rsid w:val="00D53A01"/>
    <w:rsid w:val="00D86677"/>
    <w:rsid w:val="00DC6771"/>
    <w:rsid w:val="00DD18E5"/>
    <w:rsid w:val="00DF78B2"/>
    <w:rsid w:val="00E17852"/>
    <w:rsid w:val="00E50422"/>
    <w:rsid w:val="00EA4F71"/>
    <w:rsid w:val="00EE51AE"/>
    <w:rsid w:val="00F70FC3"/>
    <w:rsid w:val="00F823D0"/>
    <w:rsid w:val="00F87647"/>
    <w:rsid w:val="00FA1A4C"/>
    <w:rsid w:val="00FB593C"/>
    <w:rsid w:val="00FB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7C9C-C93F-4578-BD3D-CE4AF3E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NLB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chetverikova_l_v</dc:creator>
  <cp:keywords/>
  <cp:lastModifiedBy>kniga_v_g</cp:lastModifiedBy>
  <cp:revision>2</cp:revision>
  <cp:lastPrinted>2017-12-27T07:39:00Z</cp:lastPrinted>
  <dcterms:created xsi:type="dcterms:W3CDTF">2019-06-27T13:30:00Z</dcterms:created>
  <dcterms:modified xsi:type="dcterms:W3CDTF">2019-06-27T13:30:00Z</dcterms:modified>
</cp:coreProperties>
</file>