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7" w:rsidRPr="000745EC" w:rsidRDefault="00C75CE7" w:rsidP="000745E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5EC">
        <w:rPr>
          <w:rFonts w:ascii="Times New Roman" w:hAnsi="Times New Roman" w:cs="Times New Roman"/>
          <w:b/>
          <w:sz w:val="32"/>
          <w:szCs w:val="32"/>
        </w:rPr>
        <w:t>Н</w:t>
      </w:r>
      <w:r w:rsidR="000745EC" w:rsidRPr="000745EC">
        <w:rPr>
          <w:rFonts w:ascii="Times New Roman" w:hAnsi="Times New Roman" w:cs="Times New Roman"/>
          <w:b/>
          <w:sz w:val="32"/>
          <w:szCs w:val="32"/>
        </w:rPr>
        <w:t>е оста</w:t>
      </w:r>
      <w:r w:rsidR="000745EC">
        <w:rPr>
          <w:rFonts w:ascii="Times New Roman" w:hAnsi="Times New Roman" w:cs="Times New Roman"/>
          <w:b/>
          <w:sz w:val="32"/>
          <w:szCs w:val="32"/>
        </w:rPr>
        <w:t>в</w:t>
      </w:r>
      <w:r w:rsidR="000745EC" w:rsidRPr="000745EC">
        <w:rPr>
          <w:rFonts w:ascii="Times New Roman" w:hAnsi="Times New Roman" w:cs="Times New Roman"/>
          <w:b/>
          <w:sz w:val="32"/>
          <w:szCs w:val="32"/>
        </w:rPr>
        <w:t>ляйте детей одних</w:t>
      </w:r>
      <w:r w:rsidRPr="000745EC">
        <w:rPr>
          <w:rFonts w:ascii="Times New Roman" w:hAnsi="Times New Roman" w:cs="Times New Roman"/>
          <w:b/>
          <w:sz w:val="32"/>
          <w:szCs w:val="32"/>
        </w:rPr>
        <w:t>!</w:t>
      </w:r>
    </w:p>
    <w:p w:rsidR="00647B78" w:rsidRPr="009876E2" w:rsidRDefault="00B8704C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Рано или поздно перед родителями встает вопрос: оставлять ли ребенка дома одного? Бабушки вспоминают, что в свое время детей оставляли дома на целый день — и ничего. Многие даже не сомневаются, что и годовалого малыша можно оставить одного дома… Но следует понимать, что каждый ребенок уникален и взрослеет по-своему: у каждого свой темперамент, многое зависит и от родителей. </w:t>
      </w:r>
    </w:p>
    <w:p w:rsidR="00647B78" w:rsidRPr="009876E2" w:rsidRDefault="00B8704C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b/>
          <w:sz w:val="28"/>
          <w:szCs w:val="28"/>
        </w:rPr>
        <w:t xml:space="preserve">В нашей стране родители могут быть наказаны за оставление детей без присмотра в соответствии со ст.159 УК РБ, но только лишь в том случае, если в результате этого пострадал ребенок. </w:t>
      </w:r>
      <w:r w:rsidRPr="009876E2">
        <w:rPr>
          <w:rFonts w:ascii="Times New Roman" w:hAnsi="Times New Roman" w:cs="Times New Roman"/>
          <w:sz w:val="28"/>
          <w:szCs w:val="28"/>
        </w:rPr>
        <w:t xml:space="preserve">Как обезопасить своих детей от несчастного случая, и стоит ли оставлять ребенка одного дома? </w:t>
      </w:r>
    </w:p>
    <w:p w:rsidR="00647B78" w:rsidRPr="009876E2" w:rsidRDefault="00B8704C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Все дети, по своей натуре, любопытны и, каждый день открывают для себя что- то новое. Увидев, как кто-то из родителей поджигает спичку, они хотят попробовать сделать то же самое. Хорошо, если рядом в этот момент окажутся взрослые. А если дети предоставлены сами себе? Познавая новое, и даже не догадываясь о последствиях, они могут поджечь мебель, ковер или занавески на окнах. А дальше остается надеяться только</w:t>
      </w:r>
      <w:r w:rsidR="00647B78" w:rsidRPr="009876E2">
        <w:rPr>
          <w:rFonts w:ascii="Times New Roman" w:hAnsi="Times New Roman" w:cs="Times New Roman"/>
          <w:sz w:val="28"/>
          <w:szCs w:val="28"/>
        </w:rPr>
        <w:t xml:space="preserve"> на</w:t>
      </w:r>
      <w:r w:rsidRPr="009876E2">
        <w:rPr>
          <w:rFonts w:ascii="Times New Roman" w:hAnsi="Times New Roman" w:cs="Times New Roman"/>
          <w:sz w:val="28"/>
          <w:szCs w:val="28"/>
        </w:rPr>
        <w:t xml:space="preserve"> бдительность соседей и на спасателей. К сожалению, несмотря на совместные усилия МЧС и других ведомств и организаций, в Беларуси ежегодно на пожарах гибнут десятки детей.</w:t>
      </w:r>
    </w:p>
    <w:p w:rsidR="00647B78" w:rsidRPr="009876E2" w:rsidRDefault="00B8704C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Печальная статистика обновляется регулярно. Конечно, родители не могут постоянно находиться с детьми и контролировать каждое их движение, поэтому необходимо научить их элементарным правилам безопасности. Проще всего проанализировать, какие неприятности могут произойти. Дом – это не просто стены и крыша. Дом состоит из приборов, механизмов, каждый из которых может стать причиной несчастного случая. Нарисуйте вместе с ребенком схему квартиры, отмечая ярким цветом «опасные» зоны. Опишите каждую зону, объясните, почему именно в этой зоне нужно быть особенно внимательным. И если вы сможете научить ребенка правильно пользоваться электрическими приборами, то несчастный случай будет практически исключен. А к газовой плите детям не нужно даже подходить. Для того чтобы беда не пришла в ваш дом, сформулируем основные правила, которые должен знать каждый родитель. </w:t>
      </w:r>
    </w:p>
    <w:p w:rsidR="00647B78" w:rsidRPr="009876E2" w:rsidRDefault="00647B78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В первую очередь необходимо спрятать спички и другие зажигательные предметы в надежное место, выключить все электроприборы, ну и, конечно же, поговорить с малышом и рассказать ему о правилах поведения, когда рядом нет взрослых. Ведь зачастую чиркнуть спичкой о коробок под силу даже самому маленькому ребенку, а вот сообразить, что от разгорающегося огонька нужно убегать и звать на помощь взрослых, он не в состоянии.</w:t>
      </w:r>
    </w:p>
    <w:tbl>
      <w:tblPr>
        <w:tblStyle w:val="a3"/>
        <w:tblW w:w="0" w:type="auto"/>
        <w:shd w:val="clear" w:color="auto" w:fill="D9D9D9" w:themeFill="background1" w:themeFillShade="D9"/>
        <w:tblLook w:val="04A0"/>
      </w:tblPr>
      <w:tblGrid>
        <w:gridCol w:w="9571"/>
      </w:tblGrid>
      <w:tr w:rsidR="009876E2" w:rsidTr="009876E2">
        <w:tc>
          <w:tcPr>
            <w:tcW w:w="9571" w:type="dxa"/>
            <w:shd w:val="clear" w:color="auto" w:fill="D9D9D9" w:themeFill="background1" w:themeFillShade="D9"/>
          </w:tcPr>
          <w:p w:rsidR="009876E2" w:rsidRPr="009876E2" w:rsidRDefault="009876E2" w:rsidP="000745E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Следует объяснить вашему ребенку: </w:t>
            </w:r>
          </w:p>
          <w:p w:rsidR="009876E2" w:rsidRPr="009876E2" w:rsidRDefault="009876E2" w:rsidP="000745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простые физические законы (поджечь – загорится, не закрыть кран – зальет, сунуть металлический предмет в розетку – ударит током); </w:t>
            </w:r>
          </w:p>
          <w:p w:rsidR="009876E2" w:rsidRPr="009876E2" w:rsidRDefault="009876E2" w:rsidP="000745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поведения в экстремальных и экстренных ситуациях (при </w:t>
            </w:r>
            <w:r w:rsidRPr="00987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обнаружении дыма - открыть окно и позвонить пожарным; залить огонь водой или закрыть одеялом); </w:t>
            </w:r>
          </w:p>
          <w:p w:rsidR="009876E2" w:rsidRPr="009876E2" w:rsidRDefault="009876E2" w:rsidP="000745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как пользоваться мобильным и обычным телефоном, вызывая маму, папу, другого родственника или доверенного взрослого; </w:t>
            </w:r>
          </w:p>
          <w:p w:rsidR="009876E2" w:rsidRDefault="009876E2" w:rsidP="000745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что надо обращаться за помощью к соседям, в службу МЧС по телефону 101; </w:t>
            </w:r>
          </w:p>
        </w:tc>
      </w:tr>
    </w:tbl>
    <w:p w:rsidR="009876E2" w:rsidRDefault="009876E2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45" w:rsidRDefault="00B8704C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Сознание того, что ваш ребенок знает о правилах поведения в экстремальных ситуациях, позволит вам чувствовать себя намного спокойнее. Ведь только знание элементарных требований безопасности и уверенность в том, что ваши дети эти требования выполняют, позволит ответить на главный вопрос – «Оставить – не оставить…?»</w:t>
      </w:r>
    </w:p>
    <w:p w:rsidR="009876E2" w:rsidRPr="002A46C0" w:rsidRDefault="005A5EBC" w:rsidP="000745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Голушко</w:t>
      </w:r>
      <w:r w:rsidR="009876E2">
        <w:rPr>
          <w:rFonts w:ascii="Times New Roman" w:hAnsi="Times New Roman" w:cs="Times New Roman"/>
          <w:sz w:val="28"/>
          <w:szCs w:val="28"/>
        </w:rPr>
        <w:t xml:space="preserve"> Первомайского РОЧС</w:t>
      </w:r>
    </w:p>
    <w:p w:rsidR="009876E2" w:rsidRPr="009876E2" w:rsidRDefault="009876E2" w:rsidP="0007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6E2" w:rsidRPr="009876E2" w:rsidSect="007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FC2"/>
    <w:rsid w:val="000745EC"/>
    <w:rsid w:val="003E6221"/>
    <w:rsid w:val="003F1FC2"/>
    <w:rsid w:val="0042164E"/>
    <w:rsid w:val="00576903"/>
    <w:rsid w:val="005A5EBC"/>
    <w:rsid w:val="006305FB"/>
    <w:rsid w:val="00647B78"/>
    <w:rsid w:val="00785E1F"/>
    <w:rsid w:val="009876E2"/>
    <w:rsid w:val="00B8704C"/>
    <w:rsid w:val="00C7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5</cp:revision>
  <dcterms:created xsi:type="dcterms:W3CDTF">2020-12-30T14:44:00Z</dcterms:created>
  <dcterms:modified xsi:type="dcterms:W3CDTF">2021-01-17T13:23:00Z</dcterms:modified>
</cp:coreProperties>
</file>