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F14" w:rsidRDefault="001E7F14" w:rsidP="00C565AE">
      <w:pPr>
        <w:ind w:firstLine="81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06BCD">
        <w:rPr>
          <w:rFonts w:ascii="Times New Roman" w:hAnsi="Times New Roman" w:cs="Times New Roman"/>
          <w:b/>
          <w:caps/>
          <w:sz w:val="28"/>
          <w:szCs w:val="28"/>
        </w:rPr>
        <w:t>Ч</w:t>
      </w:r>
      <w:r w:rsidR="00F27590" w:rsidRPr="00B06BCD">
        <w:rPr>
          <w:rFonts w:ascii="Times New Roman" w:hAnsi="Times New Roman" w:cs="Times New Roman"/>
          <w:b/>
          <w:sz w:val="28"/>
          <w:szCs w:val="28"/>
        </w:rPr>
        <w:t>то делать, если случился пожар?</w:t>
      </w:r>
      <w:bookmarkStart w:id="0" w:name="_GoBack"/>
      <w:bookmarkEnd w:id="0"/>
    </w:p>
    <w:p w:rsidR="00C565AE" w:rsidRPr="00B06BCD" w:rsidRDefault="00C565AE" w:rsidP="00C565AE">
      <w:pPr>
        <w:ind w:firstLine="81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926235" w:rsidRPr="00B06BCD" w:rsidRDefault="00B06BCD" w:rsidP="00B06BCD">
      <w:pPr>
        <w:ind w:firstLine="8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1865630</wp:posOffset>
            </wp:positionV>
            <wp:extent cx="3581400" cy="2542540"/>
            <wp:effectExtent l="19050" t="0" r="0" b="0"/>
            <wp:wrapSquare wrapText="bothSides"/>
            <wp:docPr id="1" name="Рисунок 1" descr="F:\Работа Перв\На запись для инспекторов\Наглядка+аудиоролики\Листовки, буклеты, наклейка\5 шагов спасения\мчс 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Перв\На запись для инспекторов\Наглядка+аудиоролики\Листовки, буклеты, наклейка\5 шагов спасения\мчс А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952" w:rsidRPr="00B06BCD">
        <w:rPr>
          <w:rFonts w:ascii="Times New Roman" w:hAnsi="Times New Roman" w:cs="Times New Roman"/>
          <w:sz w:val="28"/>
          <w:szCs w:val="28"/>
        </w:rPr>
        <w:t>Поведение при возникновении загорания или обнаружении пожара зависит от конкретной обстановки и условий распространения огня. Однако в любом случае нельзя впадать в панику и терять самообладание. Следует как можно быстрее позвонить в дежурную службу МЧС по номеру «101»</w:t>
      </w:r>
      <w:r w:rsidR="00C565AE">
        <w:rPr>
          <w:rFonts w:ascii="Times New Roman" w:hAnsi="Times New Roman" w:cs="Times New Roman"/>
          <w:sz w:val="28"/>
          <w:szCs w:val="28"/>
        </w:rPr>
        <w:t xml:space="preserve"> или «112»</w:t>
      </w:r>
      <w:r w:rsidR="001E2952" w:rsidRPr="00B06BCD">
        <w:rPr>
          <w:rFonts w:ascii="Times New Roman" w:hAnsi="Times New Roman" w:cs="Times New Roman"/>
          <w:sz w:val="28"/>
          <w:szCs w:val="28"/>
        </w:rPr>
        <w:t xml:space="preserve"> и сообщить о пожаре, а самому постараться быстро оценить ситуацию и действовать в зависимости от возраста, навыков и возможностей, не подвергая свою жизнь опасности. В большинстве случаев, когда загорание обнаружено в самой начальной стадии, его можно ликвидировать буквально одним стаканом воды или, накрыв мокрой скатертью, одеялом, любым другим плотным несинтетическим материалом; при возможности </w:t>
      </w:r>
      <w:r w:rsidR="00F27590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1E2952" w:rsidRPr="00B06BCD">
        <w:rPr>
          <w:rFonts w:ascii="Times New Roman" w:hAnsi="Times New Roman" w:cs="Times New Roman"/>
          <w:sz w:val="28"/>
          <w:szCs w:val="28"/>
        </w:rPr>
        <w:t xml:space="preserve"> воспользоваться огнетушителем соответствующего класса. Но когда пламя уже распространилось и необходимо вмешательство профессиональных спасателей, тогда надо как можно быстрее кратчайшим и самым безопасным путем покинуть помещение, квартиру, здание</w:t>
      </w:r>
      <w:r w:rsidR="00C565AE" w:rsidRPr="00C565AE">
        <w:rPr>
          <w:rFonts w:ascii="Times New Roman" w:hAnsi="Times New Roman" w:cs="Times New Roman"/>
          <w:sz w:val="28"/>
          <w:szCs w:val="28"/>
        </w:rPr>
        <w:t xml:space="preserve"> </w:t>
      </w:r>
      <w:r w:rsidR="00C565AE">
        <w:rPr>
          <w:rFonts w:ascii="Times New Roman" w:hAnsi="Times New Roman" w:cs="Times New Roman"/>
          <w:sz w:val="28"/>
          <w:szCs w:val="28"/>
        </w:rPr>
        <w:t xml:space="preserve">и </w:t>
      </w:r>
      <w:r w:rsidR="00C565AE" w:rsidRPr="00B06BCD">
        <w:rPr>
          <w:rFonts w:ascii="Times New Roman" w:hAnsi="Times New Roman" w:cs="Times New Roman"/>
          <w:sz w:val="28"/>
          <w:szCs w:val="28"/>
        </w:rPr>
        <w:t>позвонить в дежурную службу МЧС по номеру «101»</w:t>
      </w:r>
      <w:r w:rsidR="00C565AE">
        <w:rPr>
          <w:rFonts w:ascii="Times New Roman" w:hAnsi="Times New Roman" w:cs="Times New Roman"/>
          <w:sz w:val="28"/>
          <w:szCs w:val="28"/>
        </w:rPr>
        <w:t xml:space="preserve"> или «112»</w:t>
      </w:r>
      <w:r w:rsidR="001E2952" w:rsidRPr="00B06BCD">
        <w:rPr>
          <w:rFonts w:ascii="Times New Roman" w:hAnsi="Times New Roman" w:cs="Times New Roman"/>
          <w:sz w:val="28"/>
          <w:szCs w:val="28"/>
        </w:rPr>
        <w:t xml:space="preserve">. Самое главное при этом - постараться быстро оценить ситуацию и степень опасности для себя лично, для жильцов своей квартиры, для соседей по лестничной клетке. Задача трудная даже для взрослого человека, учитывая необычность ситуации, в которую попадает человек при пожаре. </w:t>
      </w:r>
    </w:p>
    <w:p w:rsidR="001E2952" w:rsidRPr="00B06BCD" w:rsidRDefault="001E2952" w:rsidP="00B06BCD">
      <w:pPr>
        <w:ind w:firstLine="811"/>
        <w:jc w:val="both"/>
        <w:rPr>
          <w:rFonts w:ascii="Times New Roman" w:hAnsi="Times New Roman" w:cs="Times New Roman"/>
          <w:sz w:val="28"/>
          <w:szCs w:val="28"/>
        </w:rPr>
      </w:pPr>
      <w:r w:rsidRPr="00B06BCD">
        <w:rPr>
          <w:rFonts w:ascii="Times New Roman" w:hAnsi="Times New Roman" w:cs="Times New Roman"/>
          <w:sz w:val="28"/>
          <w:szCs w:val="28"/>
        </w:rPr>
        <w:t xml:space="preserve">Что говорить о детях, оставленных без присмотра, у которых нет достаточного опыта и знаний об окружающем мире. </w:t>
      </w:r>
    </w:p>
    <w:p w:rsidR="001E2952" w:rsidRPr="00B06BCD" w:rsidRDefault="001E2952" w:rsidP="00B06BCD">
      <w:pPr>
        <w:ind w:firstLine="811"/>
        <w:jc w:val="both"/>
        <w:rPr>
          <w:rFonts w:ascii="Times New Roman" w:hAnsi="Times New Roman" w:cs="Times New Roman"/>
          <w:sz w:val="28"/>
          <w:szCs w:val="28"/>
        </w:rPr>
      </w:pPr>
      <w:r w:rsidRPr="00B06BCD">
        <w:rPr>
          <w:rFonts w:ascii="Times New Roman" w:hAnsi="Times New Roman" w:cs="Times New Roman"/>
          <w:sz w:val="28"/>
          <w:szCs w:val="28"/>
        </w:rPr>
        <w:t xml:space="preserve">Чтобы избежать трагедии, найдите время и слова, чтобы объяснить своему чаду, чем опасен огонь, периодически напоминайте ему об этом. Одних убеждений недостаточно, закрепляйте их личным примером: бессмысленно объяснить ребенку правила пожарной безопасности, когда мама бросает в мусорное ведро горящую спичку, а папа балуется с зажигалкой. У маленьких детей недостаточно знаний и жизненного опыта, поэтому они стараются подражать окружающим их взрослым, в первую очередь – своим родителям. Поэтому в Ваших силах заложить основы безопасного поведения у ребенка. </w:t>
      </w:r>
    </w:p>
    <w:p w:rsidR="004224C1" w:rsidRPr="00B06BCD" w:rsidRDefault="004224C1" w:rsidP="00B06BCD">
      <w:pPr>
        <w:ind w:firstLine="811"/>
        <w:jc w:val="both"/>
        <w:rPr>
          <w:rFonts w:ascii="Times New Roman" w:hAnsi="Times New Roman" w:cs="Times New Roman"/>
          <w:sz w:val="28"/>
          <w:szCs w:val="28"/>
        </w:rPr>
      </w:pPr>
    </w:p>
    <w:p w:rsidR="001E7F14" w:rsidRPr="00B06BCD" w:rsidRDefault="001E2952" w:rsidP="00B06BCD">
      <w:pPr>
        <w:ind w:firstLine="811"/>
        <w:jc w:val="both"/>
        <w:rPr>
          <w:rFonts w:ascii="Times New Roman" w:hAnsi="Times New Roman" w:cs="Times New Roman"/>
          <w:sz w:val="28"/>
          <w:szCs w:val="28"/>
        </w:rPr>
      </w:pPr>
      <w:r w:rsidRPr="00B06BCD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tbl>
      <w:tblPr>
        <w:tblStyle w:val="a3"/>
        <w:tblW w:w="0" w:type="auto"/>
        <w:tblInd w:w="40" w:type="dxa"/>
        <w:tblLook w:val="04A0" w:firstRow="1" w:lastRow="0" w:firstColumn="1" w:lastColumn="0" w:noHBand="0" w:noVBand="1"/>
      </w:tblPr>
      <w:tblGrid>
        <w:gridCol w:w="9531"/>
      </w:tblGrid>
      <w:tr w:rsidR="00B06BCD" w:rsidTr="00B06BCD">
        <w:tc>
          <w:tcPr>
            <w:tcW w:w="9571" w:type="dxa"/>
            <w:shd w:val="clear" w:color="auto" w:fill="D9D9D9" w:themeFill="background1" w:themeFillShade="D9"/>
          </w:tcPr>
          <w:p w:rsidR="00B06BCD" w:rsidRPr="00B06BCD" w:rsidRDefault="00B06BCD" w:rsidP="00B06BCD">
            <w:pPr>
              <w:ind w:firstLine="8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BCD">
              <w:rPr>
                <w:rFonts w:ascii="Times New Roman" w:hAnsi="Times New Roman" w:cs="Times New Roman"/>
                <w:sz w:val="28"/>
                <w:szCs w:val="28"/>
              </w:rPr>
              <w:t>- храните спички, зажигалки в недоступных для детей местах;</w:t>
            </w:r>
          </w:p>
          <w:p w:rsidR="00B06BCD" w:rsidRPr="00B06BCD" w:rsidRDefault="00B06BCD" w:rsidP="00B06BCD">
            <w:pPr>
              <w:ind w:firstLine="8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BCD">
              <w:rPr>
                <w:rFonts w:ascii="Times New Roman" w:hAnsi="Times New Roman" w:cs="Times New Roman"/>
                <w:sz w:val="28"/>
                <w:szCs w:val="28"/>
              </w:rPr>
              <w:t xml:space="preserve">- не разрешайте детям самостоятельно пользоваться газовыми и </w:t>
            </w:r>
            <w:r w:rsidRPr="00B06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электрическими приборами, топить печи;</w:t>
            </w:r>
          </w:p>
          <w:p w:rsidR="00B06BCD" w:rsidRPr="00B06BCD" w:rsidRDefault="00B06BCD" w:rsidP="00B06BCD">
            <w:pPr>
              <w:ind w:firstLine="8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BCD">
              <w:rPr>
                <w:rFonts w:ascii="Times New Roman" w:hAnsi="Times New Roman" w:cs="Times New Roman"/>
                <w:sz w:val="28"/>
                <w:szCs w:val="28"/>
              </w:rPr>
              <w:t>- объясните ребенку, что в случае возникновения пожара необходимо выбегать на улицу и ни в коем случае не прятаться;</w:t>
            </w:r>
          </w:p>
          <w:p w:rsidR="00B06BCD" w:rsidRPr="00B06BCD" w:rsidRDefault="00B06BCD" w:rsidP="00B06BCD">
            <w:pPr>
              <w:ind w:firstLine="8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BCD">
              <w:rPr>
                <w:rFonts w:ascii="Times New Roman" w:hAnsi="Times New Roman" w:cs="Times New Roman"/>
                <w:sz w:val="28"/>
                <w:szCs w:val="28"/>
              </w:rPr>
              <w:t>- не запугивая ребенка, расскажите правила безопасности и «проиграйте» различные ситуации;</w:t>
            </w:r>
          </w:p>
          <w:p w:rsidR="00B06BCD" w:rsidRPr="00B06BCD" w:rsidRDefault="00B06BCD" w:rsidP="00B06BCD">
            <w:pPr>
              <w:ind w:firstLine="8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BCD">
              <w:rPr>
                <w:rFonts w:ascii="Times New Roman" w:hAnsi="Times New Roman" w:cs="Times New Roman"/>
                <w:sz w:val="28"/>
                <w:szCs w:val="28"/>
              </w:rPr>
              <w:t>- выучите с ребенком ваш домашний адрес и номер телефона, чтобы при необходимости он мог сам обратиться за помощью в службу спасения;</w:t>
            </w:r>
          </w:p>
          <w:p w:rsidR="00B06BCD" w:rsidRPr="00B06BCD" w:rsidRDefault="00B06BCD" w:rsidP="00B06BCD">
            <w:pPr>
              <w:ind w:firstLine="8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BCD">
              <w:rPr>
                <w:rFonts w:ascii="Times New Roman" w:hAnsi="Times New Roman" w:cs="Times New Roman"/>
                <w:sz w:val="28"/>
                <w:szCs w:val="28"/>
              </w:rPr>
              <w:t>- возле телефона на листе бумаги напишите номера экстренных служб, и объясните ребенку при каких обстоятельствах ими можно воспользоваться (101</w:t>
            </w:r>
            <w:r w:rsidR="00C565AE">
              <w:rPr>
                <w:rFonts w:ascii="Times New Roman" w:hAnsi="Times New Roman" w:cs="Times New Roman"/>
                <w:sz w:val="28"/>
                <w:szCs w:val="28"/>
              </w:rPr>
              <w:t>и 112</w:t>
            </w:r>
            <w:r w:rsidRPr="00B06BC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C565AE">
              <w:rPr>
                <w:rFonts w:ascii="Times New Roman" w:hAnsi="Times New Roman" w:cs="Times New Roman"/>
                <w:sz w:val="28"/>
                <w:szCs w:val="28"/>
              </w:rPr>
              <w:t>служба спасения</w:t>
            </w:r>
            <w:r w:rsidRPr="00B06BCD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B06BCD" w:rsidRPr="00B06BCD" w:rsidRDefault="00B06BCD" w:rsidP="00B06BCD">
            <w:pPr>
              <w:ind w:firstLine="8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BCD">
              <w:rPr>
                <w:rFonts w:ascii="Times New Roman" w:hAnsi="Times New Roman" w:cs="Times New Roman"/>
                <w:sz w:val="28"/>
                <w:szCs w:val="28"/>
              </w:rPr>
              <w:t>- и самое главное, ни при каких обстоятельствах не оставляйте детей без присмотра.</w:t>
            </w:r>
          </w:p>
          <w:p w:rsidR="00B06BCD" w:rsidRDefault="00B06BCD" w:rsidP="00B06BCD">
            <w:p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6BCD" w:rsidRPr="00B06BCD" w:rsidRDefault="004224C1" w:rsidP="00F27590">
      <w:pPr>
        <w:ind w:firstLine="811"/>
        <w:jc w:val="both"/>
        <w:rPr>
          <w:rFonts w:ascii="Times New Roman" w:hAnsi="Times New Roman" w:cs="Times New Roman"/>
          <w:sz w:val="28"/>
          <w:szCs w:val="28"/>
        </w:rPr>
      </w:pPr>
      <w:r w:rsidRPr="00B06BCD">
        <w:rPr>
          <w:rFonts w:ascii="Times New Roman" w:hAnsi="Times New Roman" w:cs="Times New Roman"/>
          <w:sz w:val="28"/>
          <w:szCs w:val="28"/>
        </w:rPr>
        <w:lastRenderedPageBreak/>
        <w:t>Выполняя данные правила вы, родители, сможете обезопасить свое</w:t>
      </w:r>
      <w:r w:rsidR="002D70A4" w:rsidRPr="00B06BCD">
        <w:rPr>
          <w:rFonts w:ascii="Times New Roman" w:hAnsi="Times New Roman" w:cs="Times New Roman"/>
          <w:sz w:val="28"/>
          <w:szCs w:val="28"/>
        </w:rPr>
        <w:t>го ребенка от беды.</w:t>
      </w:r>
    </w:p>
    <w:sectPr w:rsidR="00B06BCD" w:rsidRPr="00B06BCD" w:rsidSect="00926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952"/>
    <w:rsid w:val="00057950"/>
    <w:rsid w:val="00076D65"/>
    <w:rsid w:val="0008667A"/>
    <w:rsid w:val="000B2DFA"/>
    <w:rsid w:val="000C50BC"/>
    <w:rsid w:val="0011055C"/>
    <w:rsid w:val="001105BF"/>
    <w:rsid w:val="00196870"/>
    <w:rsid w:val="001E2952"/>
    <w:rsid w:val="001E7F14"/>
    <w:rsid w:val="002710BA"/>
    <w:rsid w:val="002727FE"/>
    <w:rsid w:val="002A1470"/>
    <w:rsid w:val="002D6BA9"/>
    <w:rsid w:val="002D70A4"/>
    <w:rsid w:val="0030312F"/>
    <w:rsid w:val="00360E76"/>
    <w:rsid w:val="003640CF"/>
    <w:rsid w:val="003A5596"/>
    <w:rsid w:val="004224C1"/>
    <w:rsid w:val="00436641"/>
    <w:rsid w:val="004A2FB5"/>
    <w:rsid w:val="00574CCD"/>
    <w:rsid w:val="00594B16"/>
    <w:rsid w:val="005B479B"/>
    <w:rsid w:val="0062507D"/>
    <w:rsid w:val="00631774"/>
    <w:rsid w:val="00703A0A"/>
    <w:rsid w:val="0076111A"/>
    <w:rsid w:val="00796125"/>
    <w:rsid w:val="007A75BF"/>
    <w:rsid w:val="00803284"/>
    <w:rsid w:val="008066D4"/>
    <w:rsid w:val="00926235"/>
    <w:rsid w:val="009317BC"/>
    <w:rsid w:val="00935208"/>
    <w:rsid w:val="00937144"/>
    <w:rsid w:val="009536B2"/>
    <w:rsid w:val="009B3BE9"/>
    <w:rsid w:val="00A107B7"/>
    <w:rsid w:val="00B06BCD"/>
    <w:rsid w:val="00B44690"/>
    <w:rsid w:val="00B55270"/>
    <w:rsid w:val="00C13414"/>
    <w:rsid w:val="00C4618E"/>
    <w:rsid w:val="00C565AE"/>
    <w:rsid w:val="00C62757"/>
    <w:rsid w:val="00CC7CC2"/>
    <w:rsid w:val="00D0465C"/>
    <w:rsid w:val="00D51D87"/>
    <w:rsid w:val="00D76CC0"/>
    <w:rsid w:val="00D907C2"/>
    <w:rsid w:val="00DF372D"/>
    <w:rsid w:val="00E47800"/>
    <w:rsid w:val="00EF269E"/>
    <w:rsid w:val="00F27590"/>
    <w:rsid w:val="00F70992"/>
    <w:rsid w:val="00F77CF1"/>
    <w:rsid w:val="00FA4E10"/>
    <w:rsid w:val="00FA70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740236-C819-49DD-96DA-B1E6B689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6BC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6B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Solushko Anna L.</cp:lastModifiedBy>
  <cp:revision>3</cp:revision>
  <dcterms:created xsi:type="dcterms:W3CDTF">2021-09-28T18:20:00Z</dcterms:created>
  <dcterms:modified xsi:type="dcterms:W3CDTF">2021-09-29T06:29:00Z</dcterms:modified>
</cp:coreProperties>
</file>