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82" w:rsidRPr="0053106C" w:rsidRDefault="0053106C" w:rsidP="00FD0D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hyperlink r:id="rId4" w:history="1">
        <w:r w:rsidR="00FD0D82" w:rsidRPr="0053106C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bdr w:val="none" w:sz="0" w:space="0" w:color="auto" w:frame="1"/>
            <w:lang w:eastAsia="ru-RU"/>
          </w:rPr>
          <w:t>Цена родительской беспечности</w:t>
        </w:r>
      </w:hyperlink>
    </w:p>
    <w:p w:rsidR="00344A11" w:rsidRPr="0053106C" w:rsidRDefault="00FD0D82" w:rsidP="00CC1A01">
      <w:pPr>
        <w:spacing w:before="225" w:after="225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Следствием большинства пожаров, происходящих в домах и квартирах, является пресловутый человеческий фактор. А вот пожары, которые произошли по вине детей, наверное, можно назвать – фактор родительской беспечности. </w:t>
      </w:r>
    </w:p>
    <w:p w:rsidR="00FD0D82" w:rsidRPr="0053106C" w:rsidRDefault="00FD0D82" w:rsidP="00CC1A01">
      <w:pPr>
        <w:spacing w:before="225" w:after="225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попробуем восстановить картину произошедших трагедий, тем более, что схема развития событий всегда одинаково банальна и трагически предсказуема. Ребенок оставлен в доме или квартире без присмотра. Двери закрыты на ключ. Все дети любознательны и подвижны, они не могут сидеть на одном месте и находятся в постоянном поиске игр. Их интересуют окружающие предметы, они изучают их, трогают, пытаются с ними играть. </w:t>
      </w:r>
    </w:p>
    <w:p w:rsidR="00FD0D82" w:rsidRPr="0053106C" w:rsidRDefault="00FD0D82" w:rsidP="00CC1A01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же, дорогие родители, не раз умилялись тем, что ваш годовалый малыш, например, тянется к мобильному телефону. И даже в таком возрасте ребенок копирует действия взрослого, неуклюже нажимая пальчиками на кнопки и прикладывая трубку к уху. А теперь вспомните, где в вашем доме хранятся спички? Видел ли ребенок, куда вы их обычно кладете? Уверены ли вы в том, что малыш не сможет до них дотянуться? Как правило, уже после, когда исправить ничего нельзя родители вспоминают, что не придавали этому никакого значения, будучи уверенными, в том, что их ребенок не сможет</w:t>
      </w:r>
      <w:r w:rsidRPr="005310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531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добраться до спичек. Да и оставляли ребенка всего-то на несколько минут. К сожалению, этих набивших горькую оскомину нескольких минут достаточно для того, чтобы горящая спичка, выпавшая из детских рук, стала</w:t>
      </w:r>
      <w:r w:rsidR="005310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  <w:r w:rsidRPr="00531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пожара. Самое страшное, в том, что ребенок не имеет возможности спастись. Для детей дошкольного и младшего школьного возраста единственный путь спасения – это двери. Даже, если квартира находится на первом этаже, или события развиваются в частном доме, ребенок не догадается открыть окно и выбежать на улицу. Да и хватит ли сил у маленького ребенка открыть окно? А вообще, как правило, дети, испугавшись, прячутся в шкафах, под кроватями, в других комнатах.</w:t>
      </w:r>
    </w:p>
    <w:p w:rsidR="00FD0D82" w:rsidRPr="0053106C" w:rsidRDefault="00FD0D82" w:rsidP="00CC1A01">
      <w:pPr>
        <w:spacing w:before="225" w:after="225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6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несмотря на страшные примеры, в большинстве своем родители недооценивают опасность неосторожного обращения с огнем. Забывая о том, что у детей нет опыта, дающего понимание опасности того или иного действия, нет навыков безопасного обращения с предметами, представляющими ту или иную угрозу жизни и здоровью, отсутствует свойственная взрослым защитная реакция на возникшую опасность. Большинство детей не имеют понятия о том, что нужно делать во время пожара, чтобы уцелеть. Родители, оставляя на виду или в доступном для ребенка месте спички, зажигалки провоцируют детей на опасные игры.</w:t>
      </w:r>
    </w:p>
    <w:p w:rsidR="00FD0D82" w:rsidRPr="0053106C" w:rsidRDefault="00FD0D82" w:rsidP="00CC1A01">
      <w:pPr>
        <w:spacing w:before="225" w:after="225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др. ЧС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A875A2" w:rsidRPr="0053106C" w:rsidRDefault="00A875A2" w:rsidP="00CC1A01">
      <w:pPr>
        <w:spacing w:before="225" w:after="225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D" w:rsidRPr="0053106C" w:rsidRDefault="0088769D" w:rsidP="00CC1A0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8769D" w:rsidRPr="0053106C" w:rsidSect="008C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D82"/>
    <w:rsid w:val="002570AE"/>
    <w:rsid w:val="003378EA"/>
    <w:rsid w:val="00344A11"/>
    <w:rsid w:val="0053106C"/>
    <w:rsid w:val="00836BE4"/>
    <w:rsid w:val="0088769D"/>
    <w:rsid w:val="008C308D"/>
    <w:rsid w:val="00A875A2"/>
    <w:rsid w:val="00C326E3"/>
    <w:rsid w:val="00CC1A01"/>
    <w:rsid w:val="00F47FF3"/>
    <w:rsid w:val="00FD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6AF2D-FF44-4D8A-907C-3096D6C0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8D"/>
  </w:style>
  <w:style w:type="paragraph" w:styleId="1">
    <w:name w:val="heading 1"/>
    <w:basedOn w:val="a"/>
    <w:link w:val="10"/>
    <w:uiPriority w:val="9"/>
    <w:qFormat/>
    <w:rsid w:val="00FD0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0D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0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shkraj.by/index.php/2012-06-12-07-57-49/7438-2013-03-11-17-26-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Yakovenko Eleva V.</cp:lastModifiedBy>
  <cp:revision>3</cp:revision>
  <cp:lastPrinted>2013-03-14T18:33:00Z</cp:lastPrinted>
  <dcterms:created xsi:type="dcterms:W3CDTF">2020-07-19T15:43:00Z</dcterms:created>
  <dcterms:modified xsi:type="dcterms:W3CDTF">2020-08-04T07:35:00Z</dcterms:modified>
</cp:coreProperties>
</file>