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D3FB6" w:rsidRPr="004D3FB6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4D3FB6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4D3FB6" w:rsidRPr="004D3FB6" w:rsidRDefault="004D3FB6" w:rsidP="004D3FB6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4D3FB6">
        <w:rPr>
          <w:rFonts w:ascii="Times New Roman" w:hAnsi="Times New Roman" w:cs="Times New Roman"/>
          <w:color w:val="000000"/>
          <w:sz w:val="30"/>
          <w:szCs w:val="30"/>
        </w:rPr>
        <w:t>Миниконтактор</w:t>
      </w:r>
      <w:proofErr w:type="spellEnd"/>
      <w:r w:rsidR="00CD1524">
        <w:rPr>
          <w:rFonts w:ascii="Times New Roman" w:hAnsi="Times New Roman" w:cs="Times New Roman"/>
          <w:color w:val="000000"/>
          <w:sz w:val="30"/>
          <w:szCs w:val="30"/>
        </w:rPr>
        <w:t>»,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D3FB6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двухполюсный 63А</w:t>
      </w:r>
      <w:r>
        <w:rPr>
          <w:rFonts w:ascii="Times New Roman" w:hAnsi="Times New Roman" w:cs="Times New Roman"/>
          <w:color w:val="000000"/>
          <w:sz w:val="30"/>
          <w:szCs w:val="30"/>
        </w:rPr>
        <w:t>»,</w:t>
      </w:r>
    </w:p>
    <w:p w:rsidR="0030356B" w:rsidRPr="00523F65" w:rsidRDefault="0009676E" w:rsidP="004D3FB6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Модульный контактор </w:t>
      </w:r>
      <w:proofErr w:type="spellStart"/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>четырехполюсный</w:t>
      </w:r>
      <w:proofErr w:type="spellEnd"/>
      <w:r w:rsidR="004D3FB6" w:rsidRPr="004D3FB6">
        <w:rPr>
          <w:rFonts w:ascii="Times New Roman" w:hAnsi="Times New Roman" w:cs="Times New Roman"/>
          <w:color w:val="000000"/>
          <w:sz w:val="30"/>
          <w:szCs w:val="30"/>
        </w:rPr>
        <w:t xml:space="preserve"> 63А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FB6" w:rsidRDefault="004D3FB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FB6" w:rsidRDefault="004D3FB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C5F5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F24E0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Дашкевич Юрий Викторович, тел.: +37517 293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27E62" w:rsidRPr="005151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.: +37529 132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27E62" w:rsidRPr="00E27E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D3FB6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Миниконтактор</w:t>
            </w:r>
            <w:proofErr w:type="spellEnd"/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B6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D3FB6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FF3D8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D3FB6" w:rsidP="004D3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F3D80" w:rsidRPr="00FF7A4E" w:rsidTr="004F6F0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FF7A4E" w:rsidRDefault="00FF3D80" w:rsidP="004F6F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F3D80" w:rsidRPr="008920D5" w:rsidTr="004F6F0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920D5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F3D80" w:rsidRPr="00B87B5D" w:rsidTr="004F6F0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B87B5D" w:rsidRDefault="0009676E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Модульный контактор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двухполюсный 63А</w:t>
            </w:r>
          </w:p>
        </w:tc>
      </w:tr>
      <w:tr w:rsidR="00FF3D80" w:rsidRPr="0044352D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FF3D80" w:rsidRPr="0044352D" w:rsidTr="004F6F0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FF3D80" w:rsidRPr="003B0848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3B0848" w:rsidRDefault="00FF3D80" w:rsidP="004F6F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FF3D80" w:rsidRPr="00885B61" w:rsidTr="004F6F0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F3D80" w:rsidRPr="005151E6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5151E6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F3D80" w:rsidRPr="00885B61" w:rsidTr="004F6F0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81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FF3D80" w:rsidRPr="00DB6608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381A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1 900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девятьсот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F3D80" w:rsidRPr="00FF7A4E" w:rsidTr="004F6F0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FF7A4E" w:rsidRDefault="00FF3D80" w:rsidP="00381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F3D80" w:rsidRPr="008920D5" w:rsidTr="004F6F0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920D5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381A8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FF3D80" w:rsidRPr="00B87B5D" w:rsidTr="004F6F0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B87B5D" w:rsidRDefault="0009676E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Модульный контактор</w:t>
            </w:r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81A84">
              <w:rPr>
                <w:rFonts w:ascii="Times New Roman" w:hAnsi="Times New Roman" w:cs="Times New Roman"/>
                <w:sz w:val="26"/>
                <w:szCs w:val="26"/>
              </w:rPr>
              <w:t>четырехполюсный</w:t>
            </w:r>
            <w:proofErr w:type="spellEnd"/>
            <w:r w:rsidR="00381A84">
              <w:rPr>
                <w:rFonts w:ascii="Times New Roman" w:hAnsi="Times New Roman" w:cs="Times New Roman"/>
                <w:sz w:val="26"/>
                <w:szCs w:val="26"/>
              </w:rPr>
              <w:t xml:space="preserve"> 63А</w:t>
            </w:r>
          </w:p>
        </w:tc>
      </w:tr>
      <w:tr w:rsidR="00FF3D80" w:rsidRPr="0044352D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FF3D80" w:rsidRPr="0044352D" w:rsidTr="004F6F0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44352D" w:rsidRDefault="00FF3D80" w:rsidP="004F6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FB6">
              <w:rPr>
                <w:rFonts w:ascii="Times New Roman" w:hAnsi="Times New Roman" w:cs="Times New Roman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FF3D80" w:rsidRPr="003B0848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3B0848" w:rsidRDefault="00FF3D80" w:rsidP="004F6F0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FF3D80" w:rsidRPr="00885B61" w:rsidTr="004F6F0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F3D80" w:rsidRPr="005151E6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5151E6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F3D80" w:rsidRPr="00885B61" w:rsidTr="004F6F0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80" w:rsidRPr="00885B61" w:rsidRDefault="00FF3D80" w:rsidP="003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81A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FF3D80" w:rsidRPr="00DB6608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381A84" w:rsidP="00381A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10 500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десять тысяч пятьсот</w:t>
            </w:r>
            <w:r w:rsidR="00FF3D80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F3D80" w:rsidRPr="00885B61" w:rsidTr="004F6F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FF3D80" w:rsidRPr="00885B61" w:rsidRDefault="00FF3D80" w:rsidP="004F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80" w:rsidRPr="00885B61" w:rsidRDefault="00FF3D80" w:rsidP="004F6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 xml:space="preserve">При отсутствии документа, подтверждающего право на применение преференциальной поправки, предложение будет рассматриваться без учета </w:t>
            </w:r>
            <w:r w:rsidRPr="009F6AAC"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3FB6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по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D3FB6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D3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D3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3E3A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Участники, принимавшие участие в процедуре улучшения предложения для переговоров и снизившие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8C5F59">
        <w:pPr>
          <w:pStyle w:val="a3"/>
          <w:jc w:val="center"/>
        </w:pPr>
        <w:fldSimple w:instr=" PAGE   \* MERGEFORMAT ">
          <w:r w:rsidR="00CD1524">
            <w:rPr>
              <w:noProof/>
            </w:rPr>
            <w:t>10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676E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519E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3DA1"/>
    <w:rsid w:val="00380A29"/>
    <w:rsid w:val="00381A84"/>
    <w:rsid w:val="00386639"/>
    <w:rsid w:val="00394DDE"/>
    <w:rsid w:val="00396F5D"/>
    <w:rsid w:val="0039783D"/>
    <w:rsid w:val="003A1185"/>
    <w:rsid w:val="003A7346"/>
    <w:rsid w:val="003B0848"/>
    <w:rsid w:val="003C0966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3FB6"/>
    <w:rsid w:val="004F0674"/>
    <w:rsid w:val="004F518F"/>
    <w:rsid w:val="004F5A1D"/>
    <w:rsid w:val="005151E6"/>
    <w:rsid w:val="00533E56"/>
    <w:rsid w:val="0054392B"/>
    <w:rsid w:val="0054489D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5F59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1524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3D8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10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151</cp:revision>
  <cp:lastPrinted>2018-08-17T07:55:00Z</cp:lastPrinted>
  <dcterms:created xsi:type="dcterms:W3CDTF">2017-12-13T13:24:00Z</dcterms:created>
  <dcterms:modified xsi:type="dcterms:W3CDTF">2020-02-06T09:19:00Z</dcterms:modified>
</cp:coreProperties>
</file>