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F51E4">
        <w:rPr>
          <w:rFonts w:ascii="Times New Roman" w:hAnsi="Times New Roman" w:cs="Times New Roman"/>
          <w:sz w:val="30"/>
          <w:szCs w:val="30"/>
        </w:rPr>
        <w:t>4</w:t>
      </w:r>
      <w:r w:rsidR="00356012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56012" w:rsidRPr="003315C2" w:rsidRDefault="00356012" w:rsidP="003560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в систему кондиционирования)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3560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56012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56012"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 w:rsidR="00356012"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="0035601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356012">
        <w:rPr>
          <w:rFonts w:ascii="Times New Roman" w:hAnsi="Times New Roman" w:cs="Times New Roman"/>
          <w:color w:val="000000"/>
          <w:sz w:val="30"/>
          <w:szCs w:val="30"/>
        </w:rPr>
        <w:t xml:space="preserve">( </w:t>
      </w:r>
      <w:proofErr w:type="gramEnd"/>
      <w:r w:rsidR="00356012">
        <w:rPr>
          <w:rFonts w:ascii="Times New Roman" w:hAnsi="Times New Roman" w:cs="Times New Roman"/>
          <w:color w:val="000000"/>
          <w:sz w:val="30"/>
          <w:szCs w:val="30"/>
        </w:rPr>
        <w:t>в систему кондиционирования)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56012" w:rsidRP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Клапаны </w:t>
      </w:r>
      <w:proofErr w:type="gramStart"/>
      <w:r w:rsidR="00356012" w:rsidRP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контроля за</w:t>
      </w:r>
      <w:proofErr w:type="gramEnd"/>
      <w:r w:rsidR="00356012" w:rsidRP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процессом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580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пятьсот восмьдесят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5F51E4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5F51E4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356012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56012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356012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56012">
        <w:rPr>
          <w:rFonts w:ascii="Times New Roman" w:hAnsi="Times New Roman" w:cs="Times New Roman"/>
          <w:sz w:val="30"/>
          <w:szCs w:val="30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11ED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11ED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211ED5">
        <w:pPr>
          <w:pStyle w:val="a5"/>
          <w:jc w:val="center"/>
        </w:pPr>
        <w:fldSimple w:instr=" PAGE   \* MERGEFORMAT ">
          <w:r w:rsidR="007C1CC1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ED5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364C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02FE1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1CC1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139</cp:revision>
  <cp:lastPrinted>2020-02-06T07:29:00Z</cp:lastPrinted>
  <dcterms:created xsi:type="dcterms:W3CDTF">2017-12-14T11:51:00Z</dcterms:created>
  <dcterms:modified xsi:type="dcterms:W3CDTF">2021-04-05T11:48:00Z</dcterms:modified>
</cp:coreProperties>
</file>