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047CA0">
        <w:rPr>
          <w:rFonts w:ascii="Times New Roman" w:hAnsi="Times New Roman" w:cs="Times New Roman"/>
          <w:sz w:val="30"/>
          <w:szCs w:val="30"/>
        </w:rPr>
        <w:t>81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6629D2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73323A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C52AC" w:rsidRPr="0012022B" w:rsidRDefault="00EC52AC" w:rsidP="00EC52A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6223D3">
        <w:rPr>
          <w:rFonts w:ascii="Times New Roman" w:hAnsi="Times New Roman" w:cs="Times New Roman"/>
          <w:color w:val="000000"/>
          <w:sz w:val="30"/>
          <w:szCs w:val="30"/>
        </w:rPr>
        <w:t>Светильник уличный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075FF1">
        <w:rPr>
          <w:rFonts w:ascii="Times New Roman" w:hAnsi="Times New Roman" w:cs="Times New Roman"/>
          <w:sz w:val="30"/>
          <w:szCs w:val="30"/>
        </w:rPr>
        <w:t xml:space="preserve"> </w:t>
      </w:r>
      <w:r w:rsidR="003142AC" w:rsidRPr="003142AC">
        <w:rPr>
          <w:rFonts w:ascii="Times New Roman" w:hAnsi="Times New Roman" w:cs="Times New Roman"/>
          <w:sz w:val="30"/>
          <w:szCs w:val="30"/>
        </w:rPr>
        <w:t>Куйбышева, 18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544E83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аведующий отделом обслуживания электротехнического оборудования и лифтов Дашкевич Юрий Вик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торович, тел.: +375172932536, моб.: +37529</w:t>
      </w:r>
      <w:r w:rsidR="00544E83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13201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="00544E83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секретарь конкурсной комиссии) –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5270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223D3">
        <w:rPr>
          <w:rFonts w:ascii="Times New Roman" w:hAnsi="Times New Roman" w:cs="Times New Roman"/>
          <w:color w:val="000000"/>
          <w:sz w:val="30"/>
          <w:szCs w:val="30"/>
        </w:rPr>
        <w:t>Светильник уличный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047CA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27.40.25.7</w:t>
      </w:r>
      <w:r w:rsidR="006353C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90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047CA0" w:rsidRPr="00047CA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Устройства осветительные прочие, не включенные в другие группировки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C77D3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6223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12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223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25 0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00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6223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двадцать пять тысяч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lastRenderedPageBreak/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01.07.2021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</w:t>
      </w:r>
      <w:r w:rsidR="001427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 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22.09</w:t>
      </w:r>
      <w:r w:rsidR="00F834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73061F">
        <w:rPr>
          <w:rFonts w:ascii="Times New Roman" w:hAnsi="Times New Roman" w:cs="Times New Roman"/>
          <w:sz w:val="30"/>
          <w:szCs w:val="30"/>
        </w:rPr>
        <w:t>07</w:t>
      </w:r>
      <w:r w:rsidR="00EC12DC">
        <w:rPr>
          <w:rFonts w:ascii="Times New Roman" w:hAnsi="Times New Roman" w:cs="Times New Roman"/>
          <w:sz w:val="30"/>
          <w:szCs w:val="30"/>
        </w:rPr>
        <w:t>.</w:t>
      </w:r>
      <w:r w:rsidR="00DE2985">
        <w:rPr>
          <w:rFonts w:ascii="Times New Roman" w:hAnsi="Times New Roman" w:cs="Times New Roman"/>
          <w:sz w:val="30"/>
          <w:szCs w:val="30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73061F">
        <w:rPr>
          <w:rFonts w:ascii="Times New Roman" w:hAnsi="Times New Roman" w:cs="Times New Roman"/>
          <w:sz w:val="30"/>
          <w:szCs w:val="30"/>
          <w:lang w:val="be-BY"/>
        </w:rPr>
        <w:t>15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DE2985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73061F">
        <w:rPr>
          <w:rFonts w:ascii="Times New Roman" w:hAnsi="Times New Roman" w:cs="Times New Roman"/>
          <w:sz w:val="30"/>
          <w:szCs w:val="30"/>
        </w:rPr>
        <w:t>07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DE2985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73061F">
        <w:rPr>
          <w:rFonts w:ascii="Times New Roman" w:hAnsi="Times New Roman" w:cs="Times New Roman"/>
          <w:sz w:val="30"/>
          <w:szCs w:val="30"/>
          <w:lang w:val="be-BY"/>
        </w:rPr>
        <w:t xml:space="preserve"> 15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DE2985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73061F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вскрывать до 15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DE2985">
        <w:rPr>
          <w:rFonts w:ascii="Times New Roman" w:hAnsi="Times New Roman" w:cs="Times New Roman"/>
          <w:sz w:val="30"/>
          <w:szCs w:val="30"/>
          <w:lang w:val="be-BY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CE041D" w:rsidRPr="00BE306A">
        <w:rPr>
          <w:rFonts w:ascii="Times New Roman" w:hAnsi="Times New Roman" w:cs="Times New Roman"/>
          <w:sz w:val="30"/>
          <w:szCs w:val="30"/>
        </w:rPr>
        <w:t>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="00CE041D"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="00CE041D"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="00CE041D"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075FF1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73061F">
        <w:rPr>
          <w:rFonts w:ascii="Times New Roman" w:hAnsi="Times New Roman" w:cs="Times New Roman"/>
          <w:sz w:val="30"/>
          <w:szCs w:val="30"/>
          <w:lang w:val="be-BY"/>
        </w:rPr>
        <w:t>15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F5B29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075FF1">
        <w:rPr>
          <w:rFonts w:ascii="Times New Roman" w:hAnsi="Times New Roman" w:cs="Times New Roman"/>
          <w:sz w:val="30"/>
          <w:szCs w:val="30"/>
        </w:rPr>
        <w:t>4</w:t>
      </w:r>
      <w:bookmarkStart w:id="0" w:name="_GoBack"/>
      <w:bookmarkEnd w:id="0"/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73061F">
        <w:rPr>
          <w:rFonts w:ascii="Times New Roman" w:hAnsi="Times New Roman" w:cs="Times New Roman"/>
          <w:sz w:val="30"/>
          <w:szCs w:val="30"/>
          <w:lang w:val="be-BY"/>
        </w:rPr>
        <w:t>15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7F5B29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Заместитель генерального </w:t>
      </w:r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директора – директор по </w:t>
      </w:r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экономике, режиму, эксплуатации</w:t>
      </w:r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здания и оборудования</w:t>
      </w:r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государственного учреждения</w:t>
      </w:r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«Национальная </w:t>
      </w:r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библиотека Беларуси»</w:t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  <w:t>С.Б.Касперович</w:t>
      </w:r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F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272A9"/>
    <w:rsid w:val="000304DE"/>
    <w:rsid w:val="000403B0"/>
    <w:rsid w:val="00047CA0"/>
    <w:rsid w:val="0005320D"/>
    <w:rsid w:val="000616C4"/>
    <w:rsid w:val="0006336D"/>
    <w:rsid w:val="00071EE4"/>
    <w:rsid w:val="00075FF1"/>
    <w:rsid w:val="000A1CCD"/>
    <w:rsid w:val="000B0A75"/>
    <w:rsid w:val="000B4E85"/>
    <w:rsid w:val="000E789B"/>
    <w:rsid w:val="000F4A18"/>
    <w:rsid w:val="0012265B"/>
    <w:rsid w:val="001302CC"/>
    <w:rsid w:val="0014032A"/>
    <w:rsid w:val="001427A6"/>
    <w:rsid w:val="00147EF2"/>
    <w:rsid w:val="00167A7B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D3B08"/>
    <w:rsid w:val="001E363E"/>
    <w:rsid w:val="001E57FA"/>
    <w:rsid w:val="0020576E"/>
    <w:rsid w:val="00242173"/>
    <w:rsid w:val="00243CFC"/>
    <w:rsid w:val="00262B6D"/>
    <w:rsid w:val="0026532F"/>
    <w:rsid w:val="002826F8"/>
    <w:rsid w:val="00287149"/>
    <w:rsid w:val="002A3717"/>
    <w:rsid w:val="002C029C"/>
    <w:rsid w:val="002C5781"/>
    <w:rsid w:val="002D2FA7"/>
    <w:rsid w:val="002D48A1"/>
    <w:rsid w:val="002D66F1"/>
    <w:rsid w:val="00313C7E"/>
    <w:rsid w:val="003142AC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1A25"/>
    <w:rsid w:val="00412563"/>
    <w:rsid w:val="004157D5"/>
    <w:rsid w:val="00421949"/>
    <w:rsid w:val="00436D9C"/>
    <w:rsid w:val="004463EA"/>
    <w:rsid w:val="0045023F"/>
    <w:rsid w:val="0045208E"/>
    <w:rsid w:val="00475E43"/>
    <w:rsid w:val="0049657A"/>
    <w:rsid w:val="0049702A"/>
    <w:rsid w:val="004E78A1"/>
    <w:rsid w:val="004F5A1D"/>
    <w:rsid w:val="00502CD4"/>
    <w:rsid w:val="0052700A"/>
    <w:rsid w:val="0053408A"/>
    <w:rsid w:val="00535785"/>
    <w:rsid w:val="0054392B"/>
    <w:rsid w:val="00544E83"/>
    <w:rsid w:val="00547864"/>
    <w:rsid w:val="00553BFC"/>
    <w:rsid w:val="00555C68"/>
    <w:rsid w:val="0056689F"/>
    <w:rsid w:val="00567B5B"/>
    <w:rsid w:val="005B0D6A"/>
    <w:rsid w:val="005B5162"/>
    <w:rsid w:val="005C0E20"/>
    <w:rsid w:val="005F520D"/>
    <w:rsid w:val="006003F0"/>
    <w:rsid w:val="00604CC8"/>
    <w:rsid w:val="00610D6E"/>
    <w:rsid w:val="006223D3"/>
    <w:rsid w:val="006305BD"/>
    <w:rsid w:val="006323F3"/>
    <w:rsid w:val="00632A61"/>
    <w:rsid w:val="006353C8"/>
    <w:rsid w:val="00635850"/>
    <w:rsid w:val="0064090B"/>
    <w:rsid w:val="00660C76"/>
    <w:rsid w:val="00660F02"/>
    <w:rsid w:val="006629D2"/>
    <w:rsid w:val="00670BAE"/>
    <w:rsid w:val="0068307E"/>
    <w:rsid w:val="006920ED"/>
    <w:rsid w:val="006B5D6C"/>
    <w:rsid w:val="006C7A68"/>
    <w:rsid w:val="006D62A4"/>
    <w:rsid w:val="006F3613"/>
    <w:rsid w:val="00704677"/>
    <w:rsid w:val="00726828"/>
    <w:rsid w:val="0073061F"/>
    <w:rsid w:val="0073323A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7F5B29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10B1"/>
    <w:rsid w:val="00911CB7"/>
    <w:rsid w:val="00914524"/>
    <w:rsid w:val="0092337F"/>
    <w:rsid w:val="0092544B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452"/>
    <w:rsid w:val="009C4C00"/>
    <w:rsid w:val="009D0B0B"/>
    <w:rsid w:val="009E721E"/>
    <w:rsid w:val="009F6481"/>
    <w:rsid w:val="00A047E3"/>
    <w:rsid w:val="00A11AA5"/>
    <w:rsid w:val="00A430CF"/>
    <w:rsid w:val="00A43F07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14504"/>
    <w:rsid w:val="00B31C60"/>
    <w:rsid w:val="00B3787E"/>
    <w:rsid w:val="00B52A27"/>
    <w:rsid w:val="00B561A7"/>
    <w:rsid w:val="00B57AEE"/>
    <w:rsid w:val="00B6149C"/>
    <w:rsid w:val="00B72FD8"/>
    <w:rsid w:val="00BA779E"/>
    <w:rsid w:val="00BC0B1A"/>
    <w:rsid w:val="00BF20A3"/>
    <w:rsid w:val="00C10518"/>
    <w:rsid w:val="00C15790"/>
    <w:rsid w:val="00C616EE"/>
    <w:rsid w:val="00C71EF7"/>
    <w:rsid w:val="00C77D39"/>
    <w:rsid w:val="00CA3BC8"/>
    <w:rsid w:val="00CB0534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DE2985"/>
    <w:rsid w:val="00E21536"/>
    <w:rsid w:val="00E262AE"/>
    <w:rsid w:val="00E40A01"/>
    <w:rsid w:val="00E41395"/>
    <w:rsid w:val="00E42BD7"/>
    <w:rsid w:val="00E430F2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2DC"/>
    <w:rsid w:val="00EC14D3"/>
    <w:rsid w:val="00EC52AC"/>
    <w:rsid w:val="00EF6AF3"/>
    <w:rsid w:val="00F129FA"/>
    <w:rsid w:val="00F156D6"/>
    <w:rsid w:val="00F238A7"/>
    <w:rsid w:val="00F57355"/>
    <w:rsid w:val="00F60DA6"/>
    <w:rsid w:val="00F6606E"/>
    <w:rsid w:val="00F761BD"/>
    <w:rsid w:val="00F834E4"/>
    <w:rsid w:val="00F91F8E"/>
    <w:rsid w:val="00F968E5"/>
    <w:rsid w:val="00FA61F0"/>
    <w:rsid w:val="00FB3CBA"/>
    <w:rsid w:val="00FB5BC4"/>
    <w:rsid w:val="00FC5BA7"/>
    <w:rsid w:val="00FC69D4"/>
    <w:rsid w:val="00FC7568"/>
    <w:rsid w:val="00FD4E42"/>
    <w:rsid w:val="00FE36E4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5478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86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161</cp:revision>
  <cp:lastPrinted>2021-04-27T14:03:00Z</cp:lastPrinted>
  <dcterms:created xsi:type="dcterms:W3CDTF">2017-12-14T11:51:00Z</dcterms:created>
  <dcterms:modified xsi:type="dcterms:W3CDTF">2021-06-02T11:24:00Z</dcterms:modified>
</cp:coreProperties>
</file>