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82" w:type="dxa"/>
        <w:jc w:val="center"/>
        <w:tblBorders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4054"/>
      </w:tblGrid>
      <w:tr w:rsidR="008B10BE" w:rsidRPr="00F023CB" w:rsidTr="00210F4D">
        <w:trPr>
          <w:trHeight w:val="510"/>
          <w:jc w:val="center"/>
        </w:trPr>
        <w:tc>
          <w:tcPr>
            <w:tcW w:w="1608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1C1617" w:rsidRPr="00CE79C6" w:rsidRDefault="004173B4" w:rsidP="00CE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ru-RU"/>
              </w:rPr>
            </w:pPr>
            <w:r w:rsidRPr="004173B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ru-RU"/>
              </w:rPr>
              <w:t>П</w:t>
            </w:r>
            <w:r w:rsidR="00CE79C6" w:rsidRPr="004173B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ru-RU"/>
              </w:rPr>
              <w:t xml:space="preserve">лан мероприятий </w:t>
            </w:r>
            <w:r w:rsidR="00CE79C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ru-RU"/>
              </w:rPr>
              <w:t xml:space="preserve">в детской комнате в </w:t>
            </w:r>
            <w:r w:rsidR="00B73345" w:rsidRPr="004173B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ru-RU"/>
              </w:rPr>
              <w:t>2021 г.</w:t>
            </w:r>
          </w:p>
        </w:tc>
      </w:tr>
      <w:tr w:rsidR="00D27559" w:rsidRPr="00F023CB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D27559" w:rsidRPr="004173B4" w:rsidRDefault="001C1617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D27559" w:rsidRPr="004173B4" w:rsidRDefault="00C83493" w:rsidP="00C834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>Творческое</w:t>
            </w:r>
            <w:r w:rsidR="00263C18"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 </w:t>
            </w:r>
            <w:r w:rsidR="00D27559"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>занятие</w:t>
            </w:r>
            <w:r w:rsidR="00D27559" w:rsidRPr="004173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27559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42A78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AA720D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нежинка</w:t>
            </w:r>
            <w:r w:rsidR="00D27559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42A78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Поделк</w:t>
            </w:r>
            <w:r w:rsidR="00EB5A34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142A78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технике скрабукинг.</w:t>
            </w:r>
          </w:p>
        </w:tc>
      </w:tr>
      <w:tr w:rsidR="00E27514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E27514" w:rsidRPr="004173B4" w:rsidRDefault="00E27514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E27514" w:rsidRPr="004173B4" w:rsidRDefault="00C83493" w:rsidP="00FF2F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книге</w:t>
            </w:r>
            <w:r w:rsidR="00A32064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Э.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A32064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Исмаиловой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32064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Новогодние приключения мышонка Пипа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27514" w:rsidRPr="00F023CB" w:rsidTr="00210F4D">
        <w:trPr>
          <w:trHeight w:val="472"/>
          <w:jc w:val="center"/>
        </w:trPr>
        <w:tc>
          <w:tcPr>
            <w:tcW w:w="20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DBE5F1" w:themeFill="accent1" w:themeFillTint="33"/>
            <w:vAlign w:val="center"/>
          </w:tcPr>
          <w:p w:rsidR="00E27514" w:rsidRPr="004173B4" w:rsidRDefault="00E27514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E27514" w:rsidRPr="004173B4" w:rsidRDefault="00C83493" w:rsidP="00C834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«Пингвинёнок». Лепка из пластилина</w:t>
            </w:r>
            <w:r w:rsidR="00210F4D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</w:tcBorders>
            <w:shd w:val="clear" w:color="auto" w:fill="B8CCE4" w:themeFill="accent1" w:themeFillTint="66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142A78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573A1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Кактусы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42A78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Поделка из картона.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142A78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книге </w:t>
            </w:r>
            <w:r w:rsidR="003D1E27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К.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3D1E27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ДиКамилло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D1E27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Удивительное путешествие кролика Эдварда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  <w:bottom w:val="single" w:sz="4" w:space="0" w:color="999999"/>
            </w:tcBorders>
            <w:shd w:val="clear" w:color="auto" w:fill="B8CCE4" w:themeFill="accent1" w:themeFillTint="66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C834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66CC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«Маленький кораблик». Поделка в технике оригами.</w:t>
            </w:r>
          </w:p>
        </w:tc>
      </w:tr>
      <w:tr w:rsidR="00F66EEC" w:rsidRPr="004173B4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142A78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="002573A1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«Букетик</w:t>
            </w:r>
            <w:r w:rsidR="00E246F4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подарок</w:t>
            </w:r>
            <w:r w:rsidR="002573A1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42A78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Поделка из цветной бумаги.</w:t>
            </w:r>
          </w:p>
        </w:tc>
      </w:tr>
      <w:tr w:rsidR="00F66EEC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C83493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книге </w:t>
            </w:r>
            <w:r w:rsidR="00913E8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913E8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Старикова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13E8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Агата и её волшебные вещи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02A3E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66EEC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C711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«Сумочка». Моделирование из бумаги.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</w:tcBorders>
            <w:shd w:val="clear" w:color="auto" w:fill="C2D69B" w:themeFill="accent3" w:themeFillTint="99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4173B4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D7AA2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Веточка сакуры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42A78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Объ</w:t>
            </w:r>
            <w:r w:rsid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  <w:r w:rsidR="00142A78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мная аппликация.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102F52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книге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257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Е.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C257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Фроловой «Финансовые сказки для детей»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  <w:bottom w:val="single" w:sz="4" w:space="0" w:color="999999"/>
            </w:tcBorders>
            <w:shd w:val="clear" w:color="auto" w:fill="C2D69B" w:themeFill="accent3" w:themeFillTint="99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627F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«Птенец». Поделка </w:t>
            </w:r>
            <w:r w:rsidR="00627F24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технике трэш-арт.</w:t>
            </w:r>
          </w:p>
        </w:tc>
      </w:tr>
      <w:tr w:rsidR="00467480" w:rsidRPr="004173B4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</w:tcBorders>
            <w:shd w:val="clear" w:color="auto" w:fill="9BBB59" w:themeFill="accent3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397141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D7AA2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Рамочка для фото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97141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Поделка из деревянных палочек.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</w:tcBorders>
            <w:shd w:val="clear" w:color="auto" w:fill="9BBB59" w:themeFill="accent3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5F2907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книге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F2907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5F2907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Ясминска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F2907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Море в чемодане, или Сказка возвращается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  <w:bottom w:val="single" w:sz="4" w:space="0" w:color="999999"/>
            </w:tcBorders>
            <w:shd w:val="clear" w:color="auto" w:fill="9BBB59" w:themeFill="accent3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AC5E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«Осьминог». Лепка из пластилина.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</w:tcBorders>
            <w:shd w:val="clear" w:color="auto" w:fill="E5B8B7" w:themeFill="accent2" w:themeFillTint="66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AC5E49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6563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Забавный ёжик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97141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Поделка из природного материала.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</w:tcBorders>
            <w:shd w:val="clear" w:color="auto" w:fill="E5B8B7" w:themeFill="accent2" w:themeFillTint="66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C83493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книге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A63BE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К.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2A63BE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Качени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A63BE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Пчёлка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  <w:bottom w:val="single" w:sz="4" w:space="0" w:color="999999"/>
            </w:tcBorders>
            <w:shd w:val="clear" w:color="auto" w:fill="E5B8B7" w:themeFill="accent2" w:themeFillTint="66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AC5E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«Радужное настроение». Поделка в технике обрывная аппликация.</w:t>
            </w:r>
          </w:p>
        </w:tc>
      </w:tr>
      <w:tr w:rsidR="00F66EEC" w:rsidRPr="00F023CB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AC5E49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="00F66EEC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6563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Рыбка</w:t>
            </w:r>
            <w:r w:rsidR="00F66EEC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B2005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Аппликация из ткани.</w:t>
            </w:r>
          </w:p>
        </w:tc>
      </w:tr>
      <w:tr w:rsidR="00F66EEC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ED2F37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="00ED2F37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серии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книг</w:t>
            </w:r>
            <w:r w:rsidR="00ED2F37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D2F37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Энциклопедия в кармане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66EEC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FF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AC5E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«Гусеница». Моделирование из бумаги.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</w:tcBorders>
            <w:shd w:val="clear" w:color="auto" w:fill="FFFF99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CA482C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D7AA2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Котики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A482C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Поделка в технике ниткографии.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</w:tcBorders>
            <w:shd w:val="clear" w:color="auto" w:fill="FFFF99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C83493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книге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7E67C9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Ю.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7E67C9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Беднарек</w:t>
            </w:r>
            <w:r w:rsidR="007E67C9"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E67C9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Невероятные приключения десяти носков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67480" w:rsidRPr="004173B4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  <w:bottom w:val="single" w:sz="4" w:space="0" w:color="999999"/>
            </w:tcBorders>
            <w:shd w:val="clear" w:color="auto" w:fill="FFFF99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4173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«Овощи на грядке». Объ</w:t>
            </w:r>
            <w:r w:rsid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мная аппликация</w:t>
            </w:r>
            <w:r w:rsidR="00B02A3E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</w:tcBorders>
            <w:shd w:val="clear" w:color="auto" w:fill="FBD4B4" w:themeFill="accent6" w:themeFillTint="66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A8156E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8156E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Маленькая книжечка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A482C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Поделка в технике оригами.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102F52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книге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102F52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Л.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102F52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Доманской</w:t>
            </w:r>
            <w:r w:rsidR="00102F52"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102F52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«Детям о профессиях»</w:t>
            </w:r>
            <w:r w:rsidR="00210F4D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02F52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  <w:bottom w:val="single" w:sz="4" w:space="0" w:color="999999"/>
            </w:tcBorders>
            <w:shd w:val="clear" w:color="auto" w:fill="FBD4B4" w:themeFill="accent6" w:themeFillTint="66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AC5E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«Смайлик». Моделирование из бумаги.</w:t>
            </w:r>
          </w:p>
        </w:tc>
      </w:tr>
      <w:tr w:rsidR="00F66EEC" w:rsidRPr="00F023CB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F023CB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="00F66EEC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8156E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Осенни</w:t>
            </w:r>
            <w:r w:rsidR="00F023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bookmarkStart w:id="0" w:name="_GoBack"/>
            <w:bookmarkEnd w:id="0"/>
            <w:r w:rsidR="00A8156E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цветы</w:t>
            </w:r>
            <w:r w:rsidR="00F66EEC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0777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Поделка в технике накладная аппликация.</w:t>
            </w:r>
          </w:p>
        </w:tc>
      </w:tr>
      <w:tr w:rsidR="00F66EEC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C83493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книге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8356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  <w:r w:rsidR="00C0377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D8356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Юркина</w:t>
            </w:r>
            <w:r w:rsidR="00D8356A"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8356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Молекулы в дырявых сапогах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0377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66EEC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ABF8F" w:themeFill="accent6" w:themeFillTint="99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AC5E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«Белая совушка». Поделка в технике рисование солью.</w:t>
            </w:r>
          </w:p>
        </w:tc>
      </w:tr>
      <w:tr w:rsidR="00F66EEC" w:rsidRPr="00F023CB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00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AC5E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="00F66EEC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8156E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сувенир</w:t>
            </w:r>
            <w:r w:rsidR="00F66EEC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7713D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627F24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Поделка в технике трэш-арт.</w:t>
            </w:r>
          </w:p>
        </w:tc>
      </w:tr>
      <w:tr w:rsidR="00F66EEC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00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C834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книге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8356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О.</w:t>
            </w:r>
            <w:r w:rsidR="00C0377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D8356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Никольской</w:t>
            </w:r>
            <w:r w:rsidR="00D8356A"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8356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Фей по имени Светик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0377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66EEC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FFCC00"/>
            <w:vAlign w:val="center"/>
          </w:tcPr>
          <w:p w:rsidR="00F66EEC" w:rsidRPr="004173B4" w:rsidRDefault="00F66EEC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F66EEC" w:rsidRPr="004173B4" w:rsidRDefault="00C83493" w:rsidP="00AC5E49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«Уточки». Аппликация из геометрических фигур</w:t>
            </w:r>
            <w:r w:rsidR="00C0377A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67480" w:rsidRPr="004173B4" w:rsidTr="00210F4D">
        <w:trPr>
          <w:trHeight w:val="567"/>
          <w:jc w:val="center"/>
        </w:trPr>
        <w:tc>
          <w:tcPr>
            <w:tcW w:w="2028" w:type="dxa"/>
            <w:vMerge w:val="restart"/>
            <w:tcBorders>
              <w:top w:val="single" w:sz="4" w:space="0" w:color="999999"/>
              <w:left w:val="nil"/>
            </w:tcBorders>
            <w:shd w:val="clear" w:color="auto" w:fill="71DAFF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4173B4">
            <w:pPr>
              <w:spacing w:after="0" w:line="360" w:lineRule="auto"/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A720D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="00C77A3C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AA720D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Деду Морозу</w:t>
            </w:r>
            <w:r w:rsidR="0046748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943B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Объ</w:t>
            </w:r>
            <w:r w:rsid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  <w:r w:rsidR="002943B0"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мная аппликация.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</w:tcBorders>
            <w:shd w:val="clear" w:color="auto" w:fill="71DAFF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single" w:sz="4" w:space="0" w:color="999999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9607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3B4">
              <w:rPr>
                <w:rStyle w:val="st"/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val="ru-RU"/>
              </w:rPr>
              <w:t>Занятие «Интересно почитать»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книге</w:t>
            </w:r>
            <w:r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615EC3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Л.</w:t>
            </w:r>
            <w:r w:rsidR="00B02A3E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615EC3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Халлберг</w:t>
            </w:r>
            <w:r w:rsidR="009607D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607D4" w:rsidRPr="00E431F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</w:t>
            </w:r>
            <w:r w:rsidR="009607D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9607D4" w:rsidRPr="00E431F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Нурдкв</w:t>
            </w:r>
            <w:r w:rsidR="009607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="009607D4" w:rsidRPr="00E431F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</w:t>
            </w:r>
            <w:r w:rsidR="00615EC3" w:rsidRPr="004173B4">
              <w:rPr>
                <w:rStyle w:val="st"/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15EC3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Вперёд, Сигге!</w:t>
            </w:r>
            <w:r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0377A" w:rsidRPr="004173B4">
              <w:rPr>
                <w:rStyle w:val="st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67480" w:rsidRPr="00F023CB" w:rsidTr="00210F4D">
        <w:trPr>
          <w:trHeight w:val="567"/>
          <w:jc w:val="center"/>
        </w:trPr>
        <w:tc>
          <w:tcPr>
            <w:tcW w:w="2028" w:type="dxa"/>
            <w:vMerge/>
            <w:tcBorders>
              <w:left w:val="nil"/>
              <w:bottom w:val="nil"/>
            </w:tcBorders>
            <w:shd w:val="clear" w:color="auto" w:fill="71DAFF"/>
            <w:vAlign w:val="center"/>
          </w:tcPr>
          <w:p w:rsidR="00467480" w:rsidRPr="004173B4" w:rsidRDefault="00467480" w:rsidP="007A5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54" w:type="dxa"/>
            <w:tcBorders>
              <w:top w:val="single" w:sz="4" w:space="0" w:color="999999"/>
              <w:bottom w:val="nil"/>
              <w:right w:val="nil"/>
            </w:tcBorders>
            <w:shd w:val="clear" w:color="auto" w:fill="FFFFCC"/>
            <w:vAlign w:val="center"/>
          </w:tcPr>
          <w:p w:rsidR="00467480" w:rsidRPr="004173B4" w:rsidRDefault="00C83493" w:rsidP="0041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CC"/>
                <w:sz w:val="28"/>
                <w:szCs w:val="28"/>
                <w:lang w:val="ru-RU"/>
              </w:rPr>
            </w:pPr>
            <w:r w:rsidRPr="004173B4">
              <w:rPr>
                <w:rFonts w:ascii="Times New Roman" w:eastAsia="Times New Roman" w:hAnsi="Times New Roman" w:cs="Times New Roman"/>
                <w:b/>
                <w:color w:val="339933"/>
                <w:sz w:val="28"/>
                <w:szCs w:val="28"/>
                <w:lang w:val="ru-RU"/>
              </w:rPr>
              <w:t xml:space="preserve">Творческое занятие 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«Вес</w:t>
            </w:r>
            <w:r w:rsid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лый снеговик». Объ</w:t>
            </w:r>
            <w:r w:rsid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4173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мная поделка из фетра и картона.</w:t>
            </w:r>
          </w:p>
        </w:tc>
      </w:tr>
    </w:tbl>
    <w:p w:rsidR="00464D4E" w:rsidRPr="004173B4" w:rsidRDefault="00464D4E" w:rsidP="00C40E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64D4E" w:rsidRPr="004173B4" w:rsidSect="008C346D">
      <w:pgSz w:w="16840" w:h="23814" w:code="1"/>
      <w:pgMar w:top="113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CA" w:rsidRDefault="00AF23CA" w:rsidP="00050C4C">
      <w:pPr>
        <w:spacing w:after="0" w:line="240" w:lineRule="auto"/>
      </w:pPr>
      <w:r>
        <w:separator/>
      </w:r>
    </w:p>
  </w:endnote>
  <w:endnote w:type="continuationSeparator" w:id="0">
    <w:p w:rsidR="00AF23CA" w:rsidRDefault="00AF23CA" w:rsidP="000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CA" w:rsidRDefault="00AF23CA" w:rsidP="00050C4C">
      <w:pPr>
        <w:spacing w:after="0" w:line="240" w:lineRule="auto"/>
      </w:pPr>
      <w:r>
        <w:separator/>
      </w:r>
    </w:p>
  </w:footnote>
  <w:footnote w:type="continuationSeparator" w:id="0">
    <w:p w:rsidR="00AF23CA" w:rsidRDefault="00AF23CA" w:rsidP="0005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559"/>
    <w:rsid w:val="000238C9"/>
    <w:rsid w:val="00050C4C"/>
    <w:rsid w:val="0008252F"/>
    <w:rsid w:val="00096581"/>
    <w:rsid w:val="0009731B"/>
    <w:rsid w:val="000A32F6"/>
    <w:rsid w:val="000C32A3"/>
    <w:rsid w:val="000D34E5"/>
    <w:rsid w:val="00102F52"/>
    <w:rsid w:val="00107770"/>
    <w:rsid w:val="00137148"/>
    <w:rsid w:val="00141BD4"/>
    <w:rsid w:val="00142A78"/>
    <w:rsid w:val="00162835"/>
    <w:rsid w:val="00164AEC"/>
    <w:rsid w:val="00182167"/>
    <w:rsid w:val="001C1617"/>
    <w:rsid w:val="001C5F6B"/>
    <w:rsid w:val="001E180C"/>
    <w:rsid w:val="001F382E"/>
    <w:rsid w:val="00210F4D"/>
    <w:rsid w:val="002573A1"/>
    <w:rsid w:val="00263C18"/>
    <w:rsid w:val="002943B0"/>
    <w:rsid w:val="002A63BE"/>
    <w:rsid w:val="002C1AA4"/>
    <w:rsid w:val="002F44C8"/>
    <w:rsid w:val="002F6829"/>
    <w:rsid w:val="002F6CB3"/>
    <w:rsid w:val="00371C9F"/>
    <w:rsid w:val="00397141"/>
    <w:rsid w:val="003A1EC0"/>
    <w:rsid w:val="003C3E93"/>
    <w:rsid w:val="003D1E27"/>
    <w:rsid w:val="004173B4"/>
    <w:rsid w:val="00464D4E"/>
    <w:rsid w:val="00467480"/>
    <w:rsid w:val="004775AE"/>
    <w:rsid w:val="004835A3"/>
    <w:rsid w:val="0048658D"/>
    <w:rsid w:val="00486B88"/>
    <w:rsid w:val="00497C84"/>
    <w:rsid w:val="004A0466"/>
    <w:rsid w:val="004A0EAC"/>
    <w:rsid w:val="004A2258"/>
    <w:rsid w:val="004A4AC8"/>
    <w:rsid w:val="004B055E"/>
    <w:rsid w:val="004C1901"/>
    <w:rsid w:val="004F14E4"/>
    <w:rsid w:val="004F398C"/>
    <w:rsid w:val="004F59D3"/>
    <w:rsid w:val="005070E1"/>
    <w:rsid w:val="00530632"/>
    <w:rsid w:val="00541218"/>
    <w:rsid w:val="00570D7D"/>
    <w:rsid w:val="0057682E"/>
    <w:rsid w:val="0057713D"/>
    <w:rsid w:val="00584C99"/>
    <w:rsid w:val="005923E7"/>
    <w:rsid w:val="005B0967"/>
    <w:rsid w:val="005D1953"/>
    <w:rsid w:val="005F2907"/>
    <w:rsid w:val="005F75CE"/>
    <w:rsid w:val="006060F7"/>
    <w:rsid w:val="00606F11"/>
    <w:rsid w:val="00614566"/>
    <w:rsid w:val="00615EC3"/>
    <w:rsid w:val="00627F24"/>
    <w:rsid w:val="006413D1"/>
    <w:rsid w:val="0065298C"/>
    <w:rsid w:val="00691768"/>
    <w:rsid w:val="0069535A"/>
    <w:rsid w:val="006A0CD9"/>
    <w:rsid w:val="006A2F5B"/>
    <w:rsid w:val="006B77C7"/>
    <w:rsid w:val="006F7137"/>
    <w:rsid w:val="007059E2"/>
    <w:rsid w:val="00706378"/>
    <w:rsid w:val="007540F6"/>
    <w:rsid w:val="00757165"/>
    <w:rsid w:val="007664E7"/>
    <w:rsid w:val="00785004"/>
    <w:rsid w:val="00791209"/>
    <w:rsid w:val="007958EC"/>
    <w:rsid w:val="007A54A5"/>
    <w:rsid w:val="007B7773"/>
    <w:rsid w:val="007C38EF"/>
    <w:rsid w:val="007E35BB"/>
    <w:rsid w:val="007E590B"/>
    <w:rsid w:val="007E67C9"/>
    <w:rsid w:val="007F3CCC"/>
    <w:rsid w:val="007F62BB"/>
    <w:rsid w:val="00821862"/>
    <w:rsid w:val="00840EA2"/>
    <w:rsid w:val="00847160"/>
    <w:rsid w:val="0087160D"/>
    <w:rsid w:val="008B10BE"/>
    <w:rsid w:val="008B4D98"/>
    <w:rsid w:val="008B6FC1"/>
    <w:rsid w:val="008C346D"/>
    <w:rsid w:val="0090563C"/>
    <w:rsid w:val="00913E8A"/>
    <w:rsid w:val="009342C6"/>
    <w:rsid w:val="009607D4"/>
    <w:rsid w:val="00963D41"/>
    <w:rsid w:val="009D4694"/>
    <w:rsid w:val="009D6D01"/>
    <w:rsid w:val="00A32064"/>
    <w:rsid w:val="00A51247"/>
    <w:rsid w:val="00A57E46"/>
    <w:rsid w:val="00A63836"/>
    <w:rsid w:val="00A74ECA"/>
    <w:rsid w:val="00A8156E"/>
    <w:rsid w:val="00A8552A"/>
    <w:rsid w:val="00A874EA"/>
    <w:rsid w:val="00AA720D"/>
    <w:rsid w:val="00AB7897"/>
    <w:rsid w:val="00AD03EE"/>
    <w:rsid w:val="00AF23CA"/>
    <w:rsid w:val="00B00738"/>
    <w:rsid w:val="00B02A3E"/>
    <w:rsid w:val="00B52481"/>
    <w:rsid w:val="00B53E6B"/>
    <w:rsid w:val="00B73345"/>
    <w:rsid w:val="00BD2CFC"/>
    <w:rsid w:val="00BD7AA2"/>
    <w:rsid w:val="00BE1A05"/>
    <w:rsid w:val="00BE52B9"/>
    <w:rsid w:val="00C0377A"/>
    <w:rsid w:val="00C15D0B"/>
    <w:rsid w:val="00C21091"/>
    <w:rsid w:val="00C2358E"/>
    <w:rsid w:val="00C2574D"/>
    <w:rsid w:val="00C37E5F"/>
    <w:rsid w:val="00C40EFF"/>
    <w:rsid w:val="00C662E9"/>
    <w:rsid w:val="00C711EA"/>
    <w:rsid w:val="00C77A3C"/>
    <w:rsid w:val="00C83493"/>
    <w:rsid w:val="00CA482C"/>
    <w:rsid w:val="00CC2F4C"/>
    <w:rsid w:val="00CC5580"/>
    <w:rsid w:val="00CD7DF5"/>
    <w:rsid w:val="00CE79C6"/>
    <w:rsid w:val="00D214B9"/>
    <w:rsid w:val="00D27559"/>
    <w:rsid w:val="00D52D0C"/>
    <w:rsid w:val="00D65630"/>
    <w:rsid w:val="00D66AD9"/>
    <w:rsid w:val="00D7743C"/>
    <w:rsid w:val="00D779A2"/>
    <w:rsid w:val="00D8356A"/>
    <w:rsid w:val="00DB2005"/>
    <w:rsid w:val="00DE5A87"/>
    <w:rsid w:val="00E246F4"/>
    <w:rsid w:val="00E26CCE"/>
    <w:rsid w:val="00E27514"/>
    <w:rsid w:val="00E517C4"/>
    <w:rsid w:val="00E56CED"/>
    <w:rsid w:val="00EB058E"/>
    <w:rsid w:val="00EB3325"/>
    <w:rsid w:val="00EB5A34"/>
    <w:rsid w:val="00ED2F37"/>
    <w:rsid w:val="00EE0F60"/>
    <w:rsid w:val="00F023CB"/>
    <w:rsid w:val="00F66EEC"/>
    <w:rsid w:val="00F7499C"/>
    <w:rsid w:val="00F87B47"/>
    <w:rsid w:val="00F91984"/>
    <w:rsid w:val="00F9425C"/>
    <w:rsid w:val="00F94366"/>
    <w:rsid w:val="00FA2F21"/>
    <w:rsid w:val="00FA4FD8"/>
    <w:rsid w:val="00FA7AF1"/>
    <w:rsid w:val="00FB254E"/>
    <w:rsid w:val="00FC5C0D"/>
    <w:rsid w:val="00FD308A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BCF4F-4D01-4CDC-B979-216A1DE7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27559"/>
  </w:style>
  <w:style w:type="character" w:styleId="a3">
    <w:name w:val="Strong"/>
    <w:basedOn w:val="a0"/>
    <w:qFormat/>
    <w:rsid w:val="00FB254E"/>
    <w:rPr>
      <w:b/>
      <w:bCs/>
    </w:rPr>
  </w:style>
  <w:style w:type="character" w:customStyle="1" w:styleId="c6">
    <w:name w:val="c6"/>
    <w:basedOn w:val="a0"/>
    <w:rsid w:val="00FB254E"/>
  </w:style>
  <w:style w:type="paragraph" w:styleId="a4">
    <w:name w:val="header"/>
    <w:basedOn w:val="a"/>
    <w:link w:val="a5"/>
    <w:uiPriority w:val="99"/>
    <w:unhideWhenUsed/>
    <w:rsid w:val="00050C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C4C"/>
  </w:style>
  <w:style w:type="paragraph" w:styleId="a6">
    <w:name w:val="footer"/>
    <w:basedOn w:val="a"/>
    <w:link w:val="a7"/>
    <w:uiPriority w:val="99"/>
    <w:semiHidden/>
    <w:unhideWhenUsed/>
    <w:rsid w:val="00050C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C4C"/>
  </w:style>
  <w:style w:type="paragraph" w:styleId="a8">
    <w:name w:val="Balloon Text"/>
    <w:basedOn w:val="a"/>
    <w:link w:val="a9"/>
    <w:uiPriority w:val="99"/>
    <w:semiHidden/>
    <w:unhideWhenUsed/>
    <w:rsid w:val="0005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4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64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486F-FE95-4F73-986A-8D3A3C1A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yatsko_l_a</dc:creator>
  <cp:keywords/>
  <dc:description/>
  <cp:lastModifiedBy>Latushko Roman A.</cp:lastModifiedBy>
  <cp:revision>10</cp:revision>
  <dcterms:created xsi:type="dcterms:W3CDTF">2020-12-17T13:00:00Z</dcterms:created>
  <dcterms:modified xsi:type="dcterms:W3CDTF">2021-04-26T06:22:00Z</dcterms:modified>
</cp:coreProperties>
</file>