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85" w:rsidRPr="002E62EC" w:rsidRDefault="00F50085" w:rsidP="00F50085">
      <w:pPr>
        <w:spacing w:after="0"/>
        <w:ind w:right="-2551"/>
        <w:rPr>
          <w:rFonts w:ascii="Times New Roman" w:hAnsi="Times New Roman" w:cs="Times New Roman"/>
          <w:sz w:val="28"/>
          <w:szCs w:val="28"/>
        </w:rPr>
      </w:pPr>
      <w:r w:rsidRPr="001D0F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E62EC">
        <w:rPr>
          <w:rFonts w:ascii="Times New Roman" w:hAnsi="Times New Roman" w:cs="Times New Roman"/>
          <w:sz w:val="28"/>
          <w:szCs w:val="28"/>
        </w:rPr>
        <w:t>Список литературы к выставке</w:t>
      </w:r>
    </w:p>
    <w:p w:rsidR="00F50085" w:rsidRPr="00837319" w:rsidRDefault="00F50085" w:rsidP="00F50085">
      <w:pPr>
        <w:widowControl w:val="0"/>
        <w:autoSpaceDE w:val="0"/>
        <w:autoSpaceDN w:val="0"/>
        <w:adjustRightInd w:val="0"/>
        <w:spacing w:after="0"/>
        <w:ind w:right="-2551"/>
        <w:rPr>
          <w:rFonts w:ascii="Times New Roman" w:hAnsi="Times New Roman" w:cs="Times New Roman"/>
          <w:b/>
          <w:sz w:val="28"/>
          <w:szCs w:val="28"/>
        </w:rPr>
      </w:pPr>
      <w:r w:rsidRPr="00F5008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F2385">
        <w:rPr>
          <w:rFonts w:ascii="Times New Roman" w:hAnsi="Times New Roman" w:cs="Times New Roman"/>
          <w:b/>
          <w:sz w:val="28"/>
          <w:szCs w:val="28"/>
        </w:rPr>
        <w:t xml:space="preserve">«Листая </w:t>
      </w:r>
      <w:r>
        <w:rPr>
          <w:rFonts w:ascii="Times New Roman" w:hAnsi="Times New Roman" w:cs="Times New Roman"/>
          <w:b/>
          <w:sz w:val="28"/>
          <w:szCs w:val="28"/>
        </w:rPr>
        <w:t>страницы зарубежной периодики</w:t>
      </w:r>
      <w:r w:rsidRPr="000F2385">
        <w:rPr>
          <w:rFonts w:ascii="Times New Roman" w:hAnsi="Times New Roman" w:cs="Times New Roman"/>
          <w:b/>
          <w:sz w:val="28"/>
          <w:szCs w:val="28"/>
        </w:rPr>
        <w:t>»</w:t>
      </w:r>
    </w:p>
    <w:p w:rsidR="00F50085" w:rsidRPr="001D0F7D" w:rsidRDefault="00F50085" w:rsidP="00F50085">
      <w:pPr>
        <w:widowControl w:val="0"/>
        <w:autoSpaceDE w:val="0"/>
        <w:autoSpaceDN w:val="0"/>
        <w:adjustRightInd w:val="0"/>
        <w:spacing w:after="0"/>
        <w:ind w:right="-25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                                 </w:t>
      </w:r>
      <w:r w:rsidRPr="00555ECF">
        <w:rPr>
          <w:rFonts w:ascii="Times New Roman" w:hAnsi="Times New Roman" w:cs="Times New Roman"/>
          <w:color w:val="000000"/>
          <w:sz w:val="26"/>
          <w:szCs w:val="26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F500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26 апреля</w:t>
      </w:r>
      <w:r w:rsidR="001D0F7D" w:rsidRPr="001D0F7D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F50085" w:rsidRPr="00555ECF" w:rsidRDefault="00F50085" w:rsidP="00F50085">
      <w:pPr>
        <w:widowControl w:val="0"/>
        <w:autoSpaceDE w:val="0"/>
        <w:autoSpaceDN w:val="0"/>
        <w:adjustRightInd w:val="0"/>
        <w:spacing w:after="0"/>
        <w:ind w:right="-2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                                              </w:t>
      </w:r>
      <w:r w:rsidRPr="00555ECF">
        <w:rPr>
          <w:rFonts w:ascii="Times New Roman" w:hAnsi="Times New Roman" w:cs="Times New Roman"/>
          <w:color w:val="000000"/>
          <w:sz w:val="26"/>
          <w:szCs w:val="26"/>
        </w:rPr>
        <w:t>место размещения выставки:</w:t>
      </w:r>
    </w:p>
    <w:p w:rsidR="00F50085" w:rsidRPr="00555ECF" w:rsidRDefault="00F50085" w:rsidP="00F50085">
      <w:pPr>
        <w:widowControl w:val="0"/>
        <w:autoSpaceDE w:val="0"/>
        <w:autoSpaceDN w:val="0"/>
        <w:adjustRightInd w:val="0"/>
        <w:spacing w:after="0"/>
        <w:ind w:right="-25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</w:t>
      </w:r>
      <w:r w:rsidRPr="00555ECF">
        <w:rPr>
          <w:rFonts w:ascii="Times New Roman" w:hAnsi="Times New Roman" w:cs="Times New Roman"/>
          <w:sz w:val="26"/>
          <w:szCs w:val="26"/>
        </w:rPr>
        <w:t>зал периодических изданий (</w:t>
      </w:r>
      <w:proofErr w:type="spellStart"/>
      <w:r w:rsidRPr="00555ECF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555ECF">
        <w:rPr>
          <w:rFonts w:ascii="Times New Roman" w:hAnsi="Times New Roman" w:cs="Times New Roman"/>
          <w:sz w:val="26"/>
          <w:szCs w:val="26"/>
        </w:rPr>
        <w:t>. 106)</w:t>
      </w:r>
    </w:p>
    <w:p w:rsidR="00F50085" w:rsidRPr="001D0F7D" w:rsidRDefault="00F50085" w:rsidP="002574A0">
      <w:pPr>
        <w:tabs>
          <w:tab w:val="center" w:pos="4678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A new order at the border //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economist. – Vol. 428. </w:t>
      </w:r>
      <w:r w:rsidR="0011502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№ 9110.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24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25.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Artola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M.A.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Clienta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confidente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 Miguel Angel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Artola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3C291A">
        <w:rPr>
          <w:rFonts w:ascii="Times New Roman" w:hAnsi="Times New Roman" w:cs="Times New Roman"/>
          <w:sz w:val="28"/>
          <w:szCs w:val="28"/>
          <w:lang w:val="en-US"/>
        </w:rPr>
        <w:t>Cambio</w:t>
      </w:r>
      <w:proofErr w:type="spellEnd"/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C291A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:</w:t>
      </w:r>
      <w:proofErr w:type="gram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seminario</w:t>
      </w:r>
      <w:proofErr w:type="spellEnd"/>
      <w:r w:rsidR="00BE6DC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decano</w:t>
      </w:r>
      <w:proofErr w:type="spell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de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pol</w:t>
      </w:r>
      <w:r w:rsidR="003C291A" w:rsidRPr="003C291A">
        <w:rPr>
          <w:rFonts w:ascii="Cambria" w:hAnsi="Cambria" w:cs="Cambria"/>
          <w:sz w:val="28"/>
          <w:szCs w:val="28"/>
          <w:lang w:val="en-US"/>
        </w:rPr>
        <w:t>í</w:t>
      </w:r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tica</w:t>
      </w:r>
      <w:proofErr w:type="spell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econom</w:t>
      </w:r>
      <w:r w:rsidR="003C291A" w:rsidRPr="003C291A">
        <w:rPr>
          <w:rFonts w:ascii="Cambria" w:hAnsi="Cambria" w:cs="Cambria"/>
          <w:sz w:val="28"/>
          <w:szCs w:val="28"/>
          <w:lang w:val="en-US"/>
        </w:rPr>
        <w:t>í</w:t>
      </w:r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spell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cultura</w:t>
      </w:r>
      <w:proofErr w:type="spell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y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sociedad</w:t>
      </w:r>
      <w:proofErr w:type="spellEnd"/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. – 2017. </w:t>
      </w:r>
      <w:r w:rsidR="0011502A"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№ 2239. – </w:t>
      </w:r>
      <w:proofErr w:type="gramStart"/>
      <w:r w:rsidRPr="003C291A">
        <w:rPr>
          <w:rFonts w:ascii="Times New Roman" w:hAnsi="Times New Roman" w:cs="Times New Roman"/>
          <w:sz w:val="28"/>
          <w:szCs w:val="28"/>
        </w:rPr>
        <w:t>С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>. 94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>95.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Barbier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C. Le roman du president. La fin du XX-e siècle / Christophe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Barbier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L’express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3489.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18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20.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Broizat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F. Vietnam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l’offensive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tet</w:t>
      </w:r>
      <w:proofErr w:type="spellEnd"/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 Florence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Broizat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Paris Match.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№ 3596. – 74</w:t>
      </w:r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79.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Cavalli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Crescere</w:t>
      </w:r>
      <w:proofErr w:type="spellEnd"/>
      <w:r w:rsidR="003332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senza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banche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scommessa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 Martino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Cavalli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Panorama. – 2018. – A. 56.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44.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16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17.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Ecole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militaire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buissonniere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Le Figaro magazine.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1986.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18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19.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Find out what it means to me //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economist. – Vol. 428.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9106.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63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64.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Finkel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M. Want to Fall Asleep? Read This Story / Michael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Finkel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National </w:t>
      </w:r>
      <w:proofErr w:type="gramStart"/>
      <w:r w:rsidRPr="003C291A">
        <w:rPr>
          <w:rFonts w:ascii="Times New Roman" w:hAnsi="Times New Roman" w:cs="Times New Roman"/>
          <w:sz w:val="28"/>
          <w:szCs w:val="28"/>
          <w:lang w:val="en-US"/>
        </w:rPr>
        <w:t>geographic</w:t>
      </w:r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:</w:t>
      </w:r>
      <w:proofErr w:type="gram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the journal of the National Geographic Society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– 2018. – Vol. 234.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2.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40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77.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Heiny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Wemgehort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Deutschland? / Lukas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Heiny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Rolf-Herbert Peters // </w:t>
      </w:r>
      <w:proofErr w:type="gramStart"/>
      <w:r w:rsidRPr="003C291A">
        <w:rPr>
          <w:rFonts w:ascii="Times New Roman" w:hAnsi="Times New Roman" w:cs="Times New Roman"/>
          <w:sz w:val="28"/>
          <w:szCs w:val="28"/>
          <w:lang w:val="en-US"/>
        </w:rPr>
        <w:t>Stern</w:t>
      </w:r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proofErr w:type="gramEnd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 das deutsche </w:t>
      </w:r>
      <w:proofErr w:type="spellStart"/>
      <w:r w:rsidR="003C291A" w:rsidRPr="003C291A">
        <w:rPr>
          <w:rFonts w:ascii="Times New Roman CYR" w:hAnsi="Times New Roman CYR" w:cs="Times New Roman CYR"/>
          <w:sz w:val="28"/>
          <w:szCs w:val="28"/>
          <w:lang w:val="en-US"/>
        </w:rPr>
        <w:t>Magazin</w:t>
      </w:r>
      <w:proofErr w:type="spellEnd"/>
      <w:r w:rsidRPr="003C291A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2018. – № 46.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32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40.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Hollywood </w:t>
      </w:r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takes</w:t>
      </w:r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Toronto // People. – 2018. – Vol. 90.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14.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16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18.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George Clooney: lucky to be alive // People. – 2018. – Vol. 90.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6.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17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18.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Giuliano, C. Maria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Zakharova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: “Non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risolverete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vostri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problem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agitando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lo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spauracchio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noirussi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” / Cristina Giuliano // Panorama. – 2018. – A. 56.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be-BY"/>
        </w:rPr>
        <w:t xml:space="preserve">№ 41. – С.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60.</w:t>
      </w:r>
    </w:p>
    <w:p w:rsidR="002574A0" w:rsidRPr="003C291A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Glausiusz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J. Israel’s wild treasury / Josie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Glausiusz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gramStart"/>
      <w:r w:rsidRPr="003C291A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3C291A"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3C291A"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weekly journal of science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. – 2018. – Vol.558. </w:t>
      </w:r>
      <w:r w:rsidR="0011502A"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№ 7711. – </w:t>
      </w:r>
      <w:proofErr w:type="gramStart"/>
      <w:r w:rsidRPr="003C291A">
        <w:rPr>
          <w:rFonts w:ascii="Times New Roman" w:hAnsi="Times New Roman" w:cs="Times New Roman"/>
          <w:sz w:val="28"/>
          <w:szCs w:val="28"/>
        </w:rPr>
        <w:t>С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>. 516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C291A">
        <w:rPr>
          <w:rFonts w:ascii="Times New Roman" w:hAnsi="Times New Roman" w:cs="Times New Roman"/>
          <w:sz w:val="28"/>
          <w:szCs w:val="28"/>
          <w:lang w:val="en-US"/>
        </w:rPr>
        <w:t>517.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291A">
        <w:rPr>
          <w:rFonts w:ascii="Times New Roman" w:hAnsi="Times New Roman" w:cs="Times New Roman"/>
          <w:sz w:val="28"/>
          <w:szCs w:val="28"/>
          <w:lang w:val="en-US"/>
        </w:rPr>
        <w:t>Laffont</w:t>
      </w:r>
      <w:proofErr w:type="spellEnd"/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, C. Comment </w:t>
      </w:r>
      <w:proofErr w:type="spellStart"/>
      <w:r w:rsidRPr="003C291A">
        <w:rPr>
          <w:rFonts w:ascii="Times New Roman" w:hAnsi="Times New Roman" w:cs="Times New Roman"/>
          <w:sz w:val="28"/>
          <w:szCs w:val="28"/>
          <w:lang w:val="en-US"/>
        </w:rPr>
        <w:t>ilsinfluencent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291A">
        <w:rPr>
          <w:rFonts w:ascii="Times New Roman" w:hAnsi="Times New Roman" w:cs="Times New Roman"/>
          <w:sz w:val="28"/>
          <w:szCs w:val="28"/>
          <w:lang w:val="en-US"/>
        </w:rPr>
        <w:t>vos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291A"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 / Camille </w:t>
      </w:r>
      <w:proofErr w:type="spellStart"/>
      <w:r w:rsidRPr="003C291A">
        <w:rPr>
          <w:rFonts w:ascii="Times New Roman" w:hAnsi="Times New Roman" w:cs="Times New Roman"/>
          <w:sz w:val="28"/>
          <w:szCs w:val="28"/>
          <w:lang w:val="en-US"/>
        </w:rPr>
        <w:t>Laffont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Emilie Ton //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L’express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3490.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30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33.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Leclerc, F. Steven Spielberg le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roi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de la pop / Fabrice Leclerc // Paris Match.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3594.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8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10.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Marikar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S. Napa done right / Sheila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Marikar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Fortune. – 2018. – Vol. 178.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5.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23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24.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Margocsy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D. Sex, religion and a singular anatomist / Daniel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Margocsy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Mark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Somos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Stephen N.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Joffe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E5B" w:rsidRPr="003C291A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C86E5B" w:rsidRPr="003C291A">
        <w:rPr>
          <w:rFonts w:ascii="Times New Roman" w:hAnsi="Times New Roman" w:cs="Times New Roman"/>
          <w:sz w:val="28"/>
          <w:szCs w:val="28"/>
          <w:lang w:val="en-US"/>
        </w:rPr>
        <w:t xml:space="preserve"> the international weekly journal of science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– Vol. 560.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7718.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304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305.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Mengersen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Ihrimmun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system 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Annika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Mengersen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Bunte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39.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78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84.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Mexico.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Karawane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Verzweifelten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Stern</w:t>
      </w:r>
      <w:r w:rsidR="00C86E5B" w:rsidRPr="003C291A">
        <w:rPr>
          <w:rFonts w:ascii="Times New Roman CYR" w:hAnsi="Times New Roman CYR" w:cs="Times New Roman CYR"/>
          <w:sz w:val="28"/>
          <w:szCs w:val="28"/>
          <w:lang w:val="en-US"/>
        </w:rPr>
        <w:t xml:space="preserve">: das deutsche </w:t>
      </w:r>
      <w:proofErr w:type="spellStart"/>
      <w:r w:rsidR="00C86E5B" w:rsidRPr="003C291A">
        <w:rPr>
          <w:rFonts w:ascii="Times New Roman CYR" w:hAnsi="Times New Roman CYR" w:cs="Times New Roman CYR"/>
          <w:sz w:val="28"/>
          <w:szCs w:val="28"/>
          <w:lang w:val="en-US"/>
        </w:rPr>
        <w:t>Magazin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№  44</w:t>
      </w:r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12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13.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Morello, M. La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caduta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degli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Dei (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Zuckerberg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Musk &amp; company) / Marco Morello // Panorama. – 2018. – A. 56.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47.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34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38.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Ozanne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M.-A.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Reenchanter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l’hotellerie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demain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? / Marie-Angelique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Ozanne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Le Figaro magazine.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1985.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108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116.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Parker, L. We made it. We depend on it. We’re drowning in it. Plastic / Laura Parker // National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geographic</w:t>
      </w:r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E5B" w:rsidRPr="00C86E5B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C86E5B" w:rsidRPr="00C86E5B">
        <w:rPr>
          <w:rFonts w:ascii="Times New Roman" w:hAnsi="Times New Roman" w:cs="Times New Roman"/>
          <w:sz w:val="28"/>
          <w:szCs w:val="28"/>
          <w:lang w:val="en-US"/>
        </w:rPr>
        <w:t xml:space="preserve"> the journal of the National Geographic Society</w:t>
      </w:r>
      <w:r w:rsidRPr="00C86E5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9678C" w:rsidRPr="00F9678C">
        <w:rPr>
          <w:rFonts w:ascii="Times New Roman" w:hAnsi="Times New Roman" w:cs="Times New Roman"/>
          <w:sz w:val="28"/>
          <w:szCs w:val="28"/>
          <w:lang w:val="en-US"/>
        </w:rPr>
        <w:t xml:space="preserve"> – 2018.</w:t>
      </w:r>
      <w:bookmarkStart w:id="0" w:name="_GoBack"/>
      <w:bookmarkEnd w:id="0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– Vol. 233.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6.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40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69.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Rochet, A.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Edificios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energia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casi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nula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para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un future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sostenible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Arantxa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Rochet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Cambio</w:t>
      </w:r>
      <w:r w:rsidRPr="00C86E5B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 xml:space="preserve"> :</w:t>
      </w:r>
      <w:proofErr w:type="gramEnd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seminario</w:t>
      </w:r>
      <w:proofErr w:type="spellEnd"/>
      <w:r w:rsidR="00BE6DC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spellStart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decano</w:t>
      </w:r>
      <w:proofErr w:type="spellEnd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 xml:space="preserve"> de </w:t>
      </w:r>
      <w:proofErr w:type="spellStart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pol</w:t>
      </w:r>
      <w:r w:rsidR="00C86E5B" w:rsidRPr="00C86E5B">
        <w:rPr>
          <w:rFonts w:ascii="Cambria" w:hAnsi="Cambria" w:cs="Cambria"/>
          <w:sz w:val="28"/>
          <w:szCs w:val="28"/>
          <w:lang w:val="en-US"/>
        </w:rPr>
        <w:t>í</w:t>
      </w:r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tica</w:t>
      </w:r>
      <w:proofErr w:type="spellEnd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spellStart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econom</w:t>
      </w:r>
      <w:r w:rsidR="00C86E5B" w:rsidRPr="00C86E5B">
        <w:rPr>
          <w:rFonts w:ascii="Cambria" w:hAnsi="Cambria" w:cs="Cambria"/>
          <w:sz w:val="28"/>
          <w:szCs w:val="28"/>
          <w:lang w:val="en-US"/>
        </w:rPr>
        <w:t>í</w:t>
      </w:r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spellEnd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spellStart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cultura</w:t>
      </w:r>
      <w:proofErr w:type="spellEnd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 xml:space="preserve"> y </w:t>
      </w:r>
      <w:proofErr w:type="spellStart"/>
      <w:r w:rsidR="00C86E5B" w:rsidRPr="00C86E5B">
        <w:rPr>
          <w:rFonts w:ascii="Times New Roman CYR" w:hAnsi="Times New Roman CYR" w:cs="Times New Roman CYR"/>
          <w:sz w:val="28"/>
          <w:szCs w:val="28"/>
          <w:lang w:val="en-US"/>
        </w:rPr>
        <w:t>sociedad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2017/2018.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2243.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30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31.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Schmid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verlorene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Sohn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den WEG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zuihrzuruckfand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 Sandra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Schmid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Bunte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34.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82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83.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Sommier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Syrie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après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l’enfer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l’exode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 Regis le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Sommier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Paris Match.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3595.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42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47.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>Sturm, R. “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Bosen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Jungs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verliebt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” 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Rudiger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Sturm //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Bunte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38.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96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97.</w:t>
      </w:r>
    </w:p>
    <w:p w:rsidR="007859CC" w:rsidRPr="002574A0" w:rsidRDefault="007859CC" w:rsidP="007859CC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The royals go to a wedding! // People. – 2018. – Vol. 90.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16.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6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8.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74A0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exodo</w:t>
      </w:r>
      <w:proofErr w:type="spellEnd"/>
      <w:r w:rsidR="00BE6D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desesperado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574A0">
        <w:rPr>
          <w:rFonts w:ascii="Times New Roman" w:hAnsi="Times New Roman" w:cs="Times New Roman"/>
          <w:sz w:val="28"/>
          <w:szCs w:val="28"/>
          <w:lang w:val="en-US"/>
        </w:rPr>
        <w:t>Cambio</w:t>
      </w:r>
      <w:proofErr w:type="spellEnd"/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 16. – 2018.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2250.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58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62.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Walt, V. Blood, sweat and batteries / Vivienne Walt // Fortune. – 2018. – Vol. 178. – № 3.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60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70.</w:t>
      </w:r>
    </w:p>
    <w:p w:rsidR="002574A0" w:rsidRPr="002574A0" w:rsidRDefault="002574A0" w:rsidP="002574A0">
      <w:pPr>
        <w:pStyle w:val="a3"/>
        <w:numPr>
          <w:ilvl w:val="0"/>
          <w:numId w:val="1"/>
        </w:num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4A0">
        <w:rPr>
          <w:rFonts w:ascii="Times New Roman" w:hAnsi="Times New Roman" w:cs="Times New Roman"/>
          <w:sz w:val="28"/>
          <w:szCs w:val="28"/>
          <w:lang w:val="en-US"/>
        </w:rPr>
        <w:t>Ziegler, C. An all-terrain climb / Christian Ziegler // National geographic</w:t>
      </w:r>
      <w:r w:rsidR="00C86E5B" w:rsidRPr="00C86E5B">
        <w:rPr>
          <w:rFonts w:ascii="Times New Roman" w:hAnsi="Times New Roman" w:cs="Times New Roman"/>
          <w:sz w:val="28"/>
          <w:szCs w:val="28"/>
          <w:lang w:val="en-US"/>
        </w:rPr>
        <w:t>: the journal of the National Geographic Society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. – 2018. – Vol. 234. </w:t>
      </w:r>
      <w:r w:rsidR="0011502A"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 xml:space="preserve">№ 1. – </w:t>
      </w:r>
      <w:proofErr w:type="gramStart"/>
      <w:r w:rsidRPr="002574A0">
        <w:rPr>
          <w:rFonts w:ascii="Times New Roman" w:hAnsi="Times New Roman" w:cs="Times New Roman"/>
          <w:sz w:val="28"/>
          <w:szCs w:val="28"/>
        </w:rPr>
        <w:t>С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. 32</w:t>
      </w:r>
      <w:proofErr w:type="gramEnd"/>
      <w:r w:rsidR="00F5008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574A0">
        <w:rPr>
          <w:rFonts w:ascii="Times New Roman" w:hAnsi="Times New Roman" w:cs="Times New Roman"/>
          <w:sz w:val="28"/>
          <w:szCs w:val="28"/>
          <w:lang w:val="en-US"/>
        </w:rPr>
        <w:t>33.</w:t>
      </w:r>
    </w:p>
    <w:p w:rsidR="002574A0" w:rsidRPr="002574A0" w:rsidRDefault="002574A0" w:rsidP="002574A0">
      <w:p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74A0" w:rsidRPr="002574A0" w:rsidRDefault="002574A0" w:rsidP="002574A0">
      <w:p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4303" w:rsidRPr="002574A0" w:rsidRDefault="00224303" w:rsidP="002574A0">
      <w:pPr>
        <w:ind w:left="-284" w:right="-1" w:firstLine="709"/>
        <w:rPr>
          <w:sz w:val="28"/>
          <w:szCs w:val="28"/>
          <w:lang w:val="en-US"/>
        </w:rPr>
      </w:pPr>
    </w:p>
    <w:sectPr w:rsidR="00224303" w:rsidRPr="002574A0" w:rsidSect="00C352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252"/>
    <w:multiLevelType w:val="hybridMultilevel"/>
    <w:tmpl w:val="B5B8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4A0"/>
    <w:rsid w:val="0011502A"/>
    <w:rsid w:val="001938A0"/>
    <w:rsid w:val="001D0F7D"/>
    <w:rsid w:val="00216D29"/>
    <w:rsid w:val="00224303"/>
    <w:rsid w:val="002574A0"/>
    <w:rsid w:val="00317B16"/>
    <w:rsid w:val="003332FC"/>
    <w:rsid w:val="003C291A"/>
    <w:rsid w:val="005714BD"/>
    <w:rsid w:val="00576A99"/>
    <w:rsid w:val="007446FA"/>
    <w:rsid w:val="007859CC"/>
    <w:rsid w:val="00BE6DC9"/>
    <w:rsid w:val="00C86E5B"/>
    <w:rsid w:val="00F50085"/>
    <w:rsid w:val="00F9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tc_2012r2</dc:creator>
  <cp:keywords/>
  <dc:description/>
  <cp:lastModifiedBy>yakovenko</cp:lastModifiedBy>
  <cp:revision>9</cp:revision>
  <dcterms:created xsi:type="dcterms:W3CDTF">2019-02-11T09:38:00Z</dcterms:created>
  <dcterms:modified xsi:type="dcterms:W3CDTF">2019-03-01T06:08:00Z</dcterms:modified>
</cp:coreProperties>
</file>